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1716" w14:textId="1D4EAAE3" w:rsidR="004A016E" w:rsidRDefault="001A535A" w:rsidP="00F027D7">
      <w:pPr>
        <w:pStyle w:val="NormalWeb"/>
        <w:shd w:val="clear" w:color="auto" w:fill="FFFFFF"/>
        <w:spacing w:before="0" w:beforeAutospacing="0" w:after="0" w:afterAutospacing="0"/>
        <w:jc w:val="center"/>
        <w:rPr>
          <w:rFonts w:ascii="Arial" w:hAnsi="Arial" w:cs="Arial"/>
          <w:b/>
          <w:sz w:val="20"/>
          <w:szCs w:val="20"/>
        </w:rPr>
      </w:pPr>
      <w:r>
        <w:rPr>
          <w:noProof/>
        </w:rPr>
        <w:drawing>
          <wp:inline distT="0" distB="0" distL="0" distR="0" wp14:anchorId="69538391" wp14:editId="43EB388D">
            <wp:extent cx="1851025" cy="551815"/>
            <wp:effectExtent l="0" t="0" r="0" b="635"/>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1025" cy="551815"/>
                    </a:xfrm>
                    <a:prstGeom prst="rect">
                      <a:avLst/>
                    </a:prstGeom>
                  </pic:spPr>
                </pic:pic>
              </a:graphicData>
            </a:graphic>
          </wp:inline>
        </w:drawing>
      </w:r>
    </w:p>
    <w:p w14:paraId="49984532" w14:textId="71A366D4" w:rsidR="00491CB9" w:rsidRDefault="00491CB9" w:rsidP="00F027D7">
      <w:pPr>
        <w:pStyle w:val="NormalWeb"/>
        <w:shd w:val="clear" w:color="auto" w:fill="FFFFFF"/>
        <w:spacing w:before="0" w:beforeAutospacing="0" w:after="0" w:afterAutospacing="0"/>
        <w:jc w:val="center"/>
        <w:rPr>
          <w:rFonts w:ascii="Arial" w:hAnsi="Arial" w:cs="Arial"/>
          <w:b/>
          <w:sz w:val="20"/>
          <w:szCs w:val="20"/>
        </w:rPr>
      </w:pPr>
    </w:p>
    <w:p w14:paraId="24ACC0CA" w14:textId="3BA7B237" w:rsidR="00491CB9" w:rsidRDefault="00491CB9" w:rsidP="00F027D7">
      <w:pPr>
        <w:pStyle w:val="NormalWeb"/>
        <w:shd w:val="clear" w:color="auto" w:fill="FFFFFF"/>
        <w:spacing w:before="0" w:beforeAutospacing="0" w:after="0" w:afterAutospacing="0"/>
        <w:jc w:val="center"/>
        <w:rPr>
          <w:rFonts w:ascii="Arial" w:hAnsi="Arial" w:cs="Arial"/>
          <w:b/>
          <w:sz w:val="20"/>
          <w:szCs w:val="20"/>
        </w:rPr>
      </w:pPr>
      <w:r>
        <w:rPr>
          <w:noProof/>
        </w:rPr>
        <w:drawing>
          <wp:inline distT="0" distB="0" distL="0" distR="0" wp14:anchorId="0225A2ED" wp14:editId="5C8960AD">
            <wp:extent cx="2571750" cy="12358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665" cy="1246400"/>
                    </a:xfrm>
                    <a:prstGeom prst="rect">
                      <a:avLst/>
                    </a:prstGeom>
                    <a:noFill/>
                    <a:ln>
                      <a:noFill/>
                    </a:ln>
                  </pic:spPr>
                </pic:pic>
              </a:graphicData>
            </a:graphic>
          </wp:inline>
        </w:drawing>
      </w:r>
    </w:p>
    <w:p w14:paraId="1551EBD5" w14:textId="77777777" w:rsidR="001A535A" w:rsidRDefault="001A535A" w:rsidP="00F027D7">
      <w:pPr>
        <w:pStyle w:val="NormalWeb"/>
        <w:shd w:val="clear" w:color="auto" w:fill="FFFFFF"/>
        <w:spacing w:before="0" w:beforeAutospacing="0" w:after="0" w:afterAutospacing="0"/>
        <w:jc w:val="right"/>
        <w:rPr>
          <w:rFonts w:ascii="Arial" w:hAnsi="Arial" w:cs="Arial"/>
          <w:b/>
          <w:sz w:val="20"/>
          <w:szCs w:val="20"/>
        </w:rPr>
      </w:pPr>
    </w:p>
    <w:p w14:paraId="2AE33B7A" w14:textId="77777777" w:rsidR="001A535A" w:rsidRPr="00BB6A0B" w:rsidRDefault="001A535A" w:rsidP="00F027D7">
      <w:pPr>
        <w:pStyle w:val="NormalWeb"/>
        <w:shd w:val="clear" w:color="auto" w:fill="FFFFFF"/>
        <w:spacing w:before="0" w:beforeAutospacing="0" w:after="0" w:afterAutospacing="0"/>
        <w:jc w:val="center"/>
        <w:rPr>
          <w:rFonts w:asciiTheme="minorHAnsi" w:hAnsiTheme="minorHAnsi" w:cstheme="minorHAnsi"/>
          <w:b/>
          <w:sz w:val="20"/>
          <w:szCs w:val="20"/>
        </w:rPr>
      </w:pPr>
    </w:p>
    <w:p w14:paraId="2C7E8FA7" w14:textId="3820183E" w:rsidR="003E6980" w:rsidRPr="00BB6A0B" w:rsidRDefault="001A535A" w:rsidP="00F027D7">
      <w:pPr>
        <w:rPr>
          <w:rFonts w:cstheme="minorHAnsi"/>
          <w:sz w:val="20"/>
          <w:szCs w:val="20"/>
        </w:rPr>
      </w:pPr>
      <w:r w:rsidRPr="00BB6A0B">
        <w:rPr>
          <w:rFonts w:cstheme="minorHAnsi"/>
          <w:b/>
          <w:sz w:val="20"/>
          <w:szCs w:val="20"/>
        </w:rPr>
        <w:t xml:space="preserve">MEDIA CONTACTS: </w:t>
      </w:r>
    </w:p>
    <w:p w14:paraId="6A6D7D9A" w14:textId="772CDD33" w:rsidR="001A535A" w:rsidRPr="00BB6A0B" w:rsidRDefault="001A535A" w:rsidP="00F027D7">
      <w:pPr>
        <w:pStyle w:val="NormalWeb"/>
        <w:shd w:val="clear" w:color="auto" w:fill="FFFFFF"/>
        <w:spacing w:before="0" w:beforeAutospacing="0" w:after="0" w:afterAutospacing="0"/>
        <w:rPr>
          <w:rFonts w:asciiTheme="minorHAnsi" w:hAnsiTheme="minorHAnsi" w:cstheme="minorHAnsi"/>
          <w:sz w:val="20"/>
          <w:szCs w:val="20"/>
        </w:rPr>
      </w:pPr>
      <w:r w:rsidRPr="00BB6A0B">
        <w:rPr>
          <w:rFonts w:asciiTheme="minorHAnsi" w:hAnsiTheme="minorHAnsi" w:cstheme="minorHAnsi"/>
          <w:sz w:val="20"/>
          <w:szCs w:val="20"/>
        </w:rPr>
        <w:t>Greg Ball, 760</w:t>
      </w:r>
      <w:r w:rsidR="00817770" w:rsidRPr="00BB6A0B">
        <w:rPr>
          <w:rFonts w:asciiTheme="minorHAnsi" w:hAnsiTheme="minorHAnsi" w:cstheme="minorHAnsi"/>
          <w:sz w:val="20"/>
          <w:szCs w:val="20"/>
        </w:rPr>
        <w:t>.</w:t>
      </w:r>
      <w:r w:rsidRPr="00BB6A0B">
        <w:rPr>
          <w:rFonts w:asciiTheme="minorHAnsi" w:hAnsiTheme="minorHAnsi" w:cstheme="minorHAnsi"/>
          <w:sz w:val="20"/>
          <w:szCs w:val="20"/>
        </w:rPr>
        <w:t>271</w:t>
      </w:r>
      <w:r w:rsidR="00817770" w:rsidRPr="00BB6A0B">
        <w:rPr>
          <w:rFonts w:asciiTheme="minorHAnsi" w:hAnsiTheme="minorHAnsi" w:cstheme="minorHAnsi"/>
          <w:sz w:val="20"/>
          <w:szCs w:val="20"/>
        </w:rPr>
        <w:t>.</w:t>
      </w:r>
      <w:r w:rsidRPr="00BB6A0B">
        <w:rPr>
          <w:rFonts w:asciiTheme="minorHAnsi" w:hAnsiTheme="minorHAnsi" w:cstheme="minorHAnsi"/>
          <w:sz w:val="20"/>
          <w:szCs w:val="20"/>
        </w:rPr>
        <w:t xml:space="preserve">9183, </w:t>
      </w:r>
      <w:hyperlink r:id="rId9" w:history="1">
        <w:r w:rsidRPr="00BB6A0B">
          <w:rPr>
            <w:rStyle w:val="Hyperlink"/>
            <w:rFonts w:asciiTheme="minorHAnsi" w:hAnsiTheme="minorHAnsi" w:cstheme="minorHAnsi"/>
            <w:sz w:val="20"/>
            <w:szCs w:val="20"/>
          </w:rPr>
          <w:t>gregb@bzapr.com</w:t>
        </w:r>
      </w:hyperlink>
      <w:r w:rsidRPr="00BB6A0B">
        <w:rPr>
          <w:rFonts w:asciiTheme="minorHAnsi" w:hAnsiTheme="minorHAnsi" w:cstheme="minorHAnsi"/>
          <w:sz w:val="20"/>
          <w:szCs w:val="20"/>
        </w:rPr>
        <w:t xml:space="preserve"> </w:t>
      </w:r>
    </w:p>
    <w:p w14:paraId="5B8F2283" w14:textId="1AF5B325" w:rsidR="00817770" w:rsidRPr="00BB6A0B" w:rsidRDefault="00817770" w:rsidP="00F027D7">
      <w:pPr>
        <w:pStyle w:val="NormalWeb"/>
        <w:shd w:val="clear" w:color="auto" w:fill="FFFFFF"/>
        <w:spacing w:before="0" w:beforeAutospacing="0" w:after="0" w:afterAutospacing="0"/>
        <w:rPr>
          <w:rFonts w:asciiTheme="minorHAnsi" w:hAnsiTheme="minorHAnsi" w:cstheme="minorHAnsi"/>
          <w:sz w:val="20"/>
          <w:szCs w:val="20"/>
        </w:rPr>
      </w:pPr>
      <w:r w:rsidRPr="00BB6A0B">
        <w:rPr>
          <w:rFonts w:asciiTheme="minorHAnsi" w:hAnsiTheme="minorHAnsi" w:cstheme="minorHAnsi"/>
          <w:sz w:val="20"/>
          <w:szCs w:val="20"/>
        </w:rPr>
        <w:t>Risa Balayem, 313.549.0012</w:t>
      </w:r>
      <w:r w:rsidR="004A016E" w:rsidRPr="00BB6A0B">
        <w:rPr>
          <w:rFonts w:asciiTheme="minorHAnsi" w:hAnsiTheme="minorHAnsi" w:cstheme="minorHAnsi"/>
          <w:sz w:val="20"/>
          <w:szCs w:val="20"/>
        </w:rPr>
        <w:t>,</w:t>
      </w:r>
      <w:r w:rsidRPr="00BB6A0B">
        <w:rPr>
          <w:rFonts w:asciiTheme="minorHAnsi" w:hAnsiTheme="minorHAnsi" w:cstheme="minorHAnsi"/>
          <w:sz w:val="20"/>
          <w:szCs w:val="20"/>
        </w:rPr>
        <w:t xml:space="preserve"> </w:t>
      </w:r>
      <w:hyperlink r:id="rId10" w:history="1">
        <w:r w:rsidRPr="00BB6A0B">
          <w:rPr>
            <w:rStyle w:val="Hyperlink"/>
            <w:rFonts w:asciiTheme="minorHAnsi" w:hAnsiTheme="minorHAnsi" w:cstheme="minorHAnsi"/>
            <w:sz w:val="20"/>
            <w:szCs w:val="20"/>
          </w:rPr>
          <w:t>risa@pr1comm.com</w:t>
        </w:r>
      </w:hyperlink>
      <w:r w:rsidRPr="00BB6A0B">
        <w:rPr>
          <w:rFonts w:asciiTheme="minorHAnsi" w:hAnsiTheme="minorHAnsi" w:cstheme="minorHAnsi"/>
          <w:sz w:val="20"/>
          <w:szCs w:val="20"/>
        </w:rPr>
        <w:t xml:space="preserve"> </w:t>
      </w:r>
    </w:p>
    <w:p w14:paraId="02902902" w14:textId="77777777" w:rsidR="00DA5901" w:rsidRPr="00BB6A0B" w:rsidRDefault="00DA5901" w:rsidP="00F027D7">
      <w:pPr>
        <w:ind w:left="5040" w:hanging="4770"/>
        <w:jc w:val="right"/>
        <w:rPr>
          <w:rFonts w:cstheme="minorHAnsi"/>
        </w:rPr>
      </w:pPr>
    </w:p>
    <w:p w14:paraId="2B8EFF17" w14:textId="77777777" w:rsidR="00A1381D" w:rsidRDefault="008E539B" w:rsidP="00F027D7">
      <w:pPr>
        <w:jc w:val="center"/>
        <w:rPr>
          <w:rFonts w:cstheme="minorHAnsi"/>
          <w:b/>
          <w:sz w:val="36"/>
          <w:szCs w:val="36"/>
        </w:rPr>
      </w:pPr>
      <w:r w:rsidRPr="00E60764">
        <w:rPr>
          <w:rFonts w:cstheme="minorHAnsi"/>
          <w:b/>
          <w:sz w:val="36"/>
          <w:szCs w:val="36"/>
        </w:rPr>
        <w:t xml:space="preserve">INTERSPORT </w:t>
      </w:r>
      <w:r w:rsidR="00D22D0C">
        <w:rPr>
          <w:rFonts w:cstheme="minorHAnsi"/>
          <w:b/>
          <w:sz w:val="36"/>
          <w:szCs w:val="36"/>
        </w:rPr>
        <w:t>ANNOUNCES</w:t>
      </w:r>
      <w:r w:rsidR="00484B2C" w:rsidRPr="00E60764">
        <w:rPr>
          <w:rFonts w:cstheme="minorHAnsi"/>
          <w:b/>
          <w:sz w:val="36"/>
          <w:szCs w:val="36"/>
        </w:rPr>
        <w:t xml:space="preserve"> THE </w:t>
      </w:r>
      <w:r w:rsidR="00E60764" w:rsidRPr="00E60764">
        <w:rPr>
          <w:rFonts w:cstheme="minorHAnsi"/>
          <w:b/>
          <w:sz w:val="36"/>
          <w:szCs w:val="36"/>
        </w:rPr>
        <w:t>FIRST PLAYER</w:t>
      </w:r>
      <w:r w:rsidR="00A1381D">
        <w:rPr>
          <w:rFonts w:cstheme="minorHAnsi"/>
          <w:b/>
          <w:sz w:val="36"/>
          <w:szCs w:val="36"/>
        </w:rPr>
        <w:t xml:space="preserve">S </w:t>
      </w:r>
    </w:p>
    <w:p w14:paraId="79B73175" w14:textId="0EFD6EC4" w:rsidR="00DD005B" w:rsidRDefault="00A1381D" w:rsidP="00F027D7">
      <w:pPr>
        <w:jc w:val="center"/>
        <w:rPr>
          <w:rFonts w:cstheme="minorHAnsi"/>
          <w:b/>
          <w:sz w:val="36"/>
          <w:szCs w:val="36"/>
        </w:rPr>
      </w:pPr>
      <w:r>
        <w:rPr>
          <w:rFonts w:cstheme="minorHAnsi"/>
          <w:b/>
          <w:sz w:val="36"/>
          <w:szCs w:val="36"/>
        </w:rPr>
        <w:t>COMMITTED TO COMPETE</w:t>
      </w:r>
      <w:r w:rsidR="00DD005B">
        <w:rPr>
          <w:rFonts w:cstheme="minorHAnsi"/>
          <w:b/>
          <w:sz w:val="36"/>
          <w:szCs w:val="36"/>
        </w:rPr>
        <w:t xml:space="preserve"> IN</w:t>
      </w:r>
    </w:p>
    <w:p w14:paraId="3FDD3DDB" w14:textId="7D60DBE4" w:rsidR="0054504E" w:rsidRPr="00E60764" w:rsidRDefault="00855D59" w:rsidP="0054504E">
      <w:pPr>
        <w:jc w:val="center"/>
        <w:rPr>
          <w:rFonts w:cstheme="minorHAnsi"/>
          <w:b/>
          <w:sz w:val="36"/>
          <w:szCs w:val="36"/>
        </w:rPr>
      </w:pPr>
      <w:r w:rsidRPr="00E60764">
        <w:rPr>
          <w:rFonts w:cstheme="minorHAnsi"/>
          <w:b/>
          <w:sz w:val="36"/>
          <w:szCs w:val="36"/>
        </w:rPr>
        <w:t>‘THE JOHN SHIPPEN</w:t>
      </w:r>
      <w:r w:rsidR="000C69BB" w:rsidRPr="00E60764">
        <w:rPr>
          <w:rFonts w:cstheme="minorHAnsi"/>
          <w:b/>
          <w:sz w:val="36"/>
          <w:szCs w:val="36"/>
        </w:rPr>
        <w:t xml:space="preserve"> </w:t>
      </w:r>
      <w:r w:rsidR="00E60764" w:rsidRPr="00E60764">
        <w:rPr>
          <w:rFonts w:cstheme="minorHAnsi"/>
          <w:b/>
          <w:sz w:val="36"/>
          <w:szCs w:val="36"/>
        </w:rPr>
        <w:t>NATIONAL GOLF INVITATIONAL</w:t>
      </w:r>
      <w:r w:rsidRPr="00E60764">
        <w:rPr>
          <w:rFonts w:cstheme="minorHAnsi"/>
          <w:b/>
          <w:sz w:val="36"/>
          <w:szCs w:val="36"/>
        </w:rPr>
        <w:t>’</w:t>
      </w:r>
    </w:p>
    <w:p w14:paraId="358A3190" w14:textId="119C3F93" w:rsidR="000C69BB" w:rsidRPr="000B272E" w:rsidRDefault="000C69BB" w:rsidP="00F027D7">
      <w:pPr>
        <w:jc w:val="center"/>
        <w:rPr>
          <w:rFonts w:ascii="Calibri" w:hAnsi="Calibri" w:cs="Calibri"/>
          <w:b/>
          <w:sz w:val="24"/>
          <w:szCs w:val="24"/>
        </w:rPr>
      </w:pPr>
    </w:p>
    <w:p w14:paraId="706785CF" w14:textId="27DCDD70" w:rsidR="00DD005B" w:rsidRDefault="000C69BB" w:rsidP="000B272E">
      <w:pPr>
        <w:pStyle w:val="ListParagraph"/>
        <w:jc w:val="center"/>
        <w:rPr>
          <w:rFonts w:ascii="Calibri" w:hAnsi="Calibri" w:cs="Calibri"/>
          <w:b/>
          <w:iCs/>
          <w:sz w:val="32"/>
          <w:szCs w:val="32"/>
        </w:rPr>
      </w:pPr>
      <w:r w:rsidRPr="000B272E">
        <w:rPr>
          <w:rFonts w:ascii="Calibri" w:hAnsi="Calibri" w:cs="Calibri"/>
          <w:b/>
          <w:sz w:val="32"/>
          <w:szCs w:val="32"/>
        </w:rPr>
        <w:t xml:space="preserve">THE JOHN SHIPPEN </w:t>
      </w:r>
      <w:r w:rsidR="000B272E" w:rsidRPr="000B272E">
        <w:rPr>
          <w:rFonts w:ascii="Calibri" w:hAnsi="Calibri" w:cs="Calibri"/>
          <w:b/>
          <w:sz w:val="32"/>
          <w:szCs w:val="32"/>
        </w:rPr>
        <w:t>NATIONAL INVITATIONAL</w:t>
      </w:r>
      <w:r w:rsidRPr="000B272E">
        <w:rPr>
          <w:rFonts w:ascii="Calibri" w:hAnsi="Calibri" w:cs="Calibri"/>
          <w:b/>
          <w:sz w:val="32"/>
          <w:szCs w:val="32"/>
        </w:rPr>
        <w:t xml:space="preserve"> </w:t>
      </w:r>
      <w:r w:rsidR="000B272E" w:rsidRPr="000B272E">
        <w:rPr>
          <w:rFonts w:ascii="Calibri" w:hAnsi="Calibri" w:cs="Calibri"/>
          <w:b/>
          <w:iCs/>
          <w:sz w:val="32"/>
          <w:szCs w:val="32"/>
        </w:rPr>
        <w:t>Invite</w:t>
      </w:r>
      <w:r w:rsidR="000B272E">
        <w:rPr>
          <w:rFonts w:ascii="Calibri" w:hAnsi="Calibri" w:cs="Calibri"/>
          <w:b/>
          <w:iCs/>
          <w:sz w:val="32"/>
          <w:szCs w:val="32"/>
        </w:rPr>
        <w:t>s</w:t>
      </w:r>
      <w:r w:rsidR="000B272E" w:rsidRPr="000B272E">
        <w:rPr>
          <w:rFonts w:ascii="Calibri" w:hAnsi="Calibri" w:cs="Calibri"/>
          <w:b/>
          <w:iCs/>
          <w:sz w:val="32"/>
          <w:szCs w:val="32"/>
        </w:rPr>
        <w:t xml:space="preserve"> the Nation’s Top Black </w:t>
      </w:r>
      <w:r w:rsidR="000B272E">
        <w:rPr>
          <w:rFonts w:ascii="Calibri" w:hAnsi="Calibri" w:cs="Calibri"/>
          <w:b/>
          <w:iCs/>
          <w:sz w:val="32"/>
          <w:szCs w:val="32"/>
        </w:rPr>
        <w:t xml:space="preserve">Male and Female </w:t>
      </w:r>
      <w:r w:rsidR="000B272E" w:rsidRPr="000B272E">
        <w:rPr>
          <w:rFonts w:ascii="Calibri" w:hAnsi="Calibri" w:cs="Calibri"/>
          <w:b/>
          <w:iCs/>
          <w:sz w:val="32"/>
          <w:szCs w:val="32"/>
        </w:rPr>
        <w:t xml:space="preserve">Professional </w:t>
      </w:r>
      <w:r w:rsidR="000B272E">
        <w:rPr>
          <w:rFonts w:ascii="Calibri" w:hAnsi="Calibri" w:cs="Calibri"/>
          <w:b/>
          <w:iCs/>
          <w:sz w:val="32"/>
          <w:szCs w:val="32"/>
        </w:rPr>
        <w:t xml:space="preserve">&amp; Amateur </w:t>
      </w:r>
      <w:r w:rsidR="000B272E" w:rsidRPr="000B272E">
        <w:rPr>
          <w:rFonts w:ascii="Calibri" w:hAnsi="Calibri" w:cs="Calibri"/>
          <w:b/>
          <w:iCs/>
          <w:sz w:val="32"/>
          <w:szCs w:val="32"/>
        </w:rPr>
        <w:t xml:space="preserve">Golfers to Compete </w:t>
      </w:r>
    </w:p>
    <w:p w14:paraId="6BA64DDD" w14:textId="1230A4CA" w:rsidR="0054504E" w:rsidRDefault="000B272E" w:rsidP="00DD005B">
      <w:pPr>
        <w:pStyle w:val="ListParagraph"/>
        <w:jc w:val="center"/>
        <w:rPr>
          <w:rFonts w:ascii="Calibri" w:hAnsi="Calibri" w:cs="Calibri"/>
          <w:b/>
          <w:iCs/>
          <w:sz w:val="32"/>
          <w:szCs w:val="32"/>
        </w:rPr>
      </w:pPr>
      <w:r w:rsidRPr="000B272E">
        <w:rPr>
          <w:rFonts w:ascii="Calibri" w:hAnsi="Calibri" w:cs="Calibri"/>
          <w:b/>
          <w:iCs/>
          <w:sz w:val="32"/>
          <w:szCs w:val="32"/>
        </w:rPr>
        <w:t xml:space="preserve">June 27-28 </w:t>
      </w:r>
      <w:r w:rsidR="0054504E">
        <w:rPr>
          <w:rFonts w:ascii="Calibri" w:hAnsi="Calibri" w:cs="Calibri"/>
          <w:b/>
          <w:iCs/>
          <w:sz w:val="32"/>
          <w:szCs w:val="32"/>
        </w:rPr>
        <w:t>at The Detroit Golf Club</w:t>
      </w:r>
    </w:p>
    <w:p w14:paraId="0FAF2B8B" w14:textId="77777777" w:rsidR="0054504E" w:rsidRPr="0054504E" w:rsidRDefault="0054504E" w:rsidP="00DD005B">
      <w:pPr>
        <w:pStyle w:val="ListParagraph"/>
        <w:jc w:val="center"/>
        <w:rPr>
          <w:rFonts w:ascii="Calibri" w:hAnsi="Calibri" w:cs="Calibri"/>
          <w:b/>
          <w:iCs/>
          <w:sz w:val="24"/>
          <w:szCs w:val="24"/>
        </w:rPr>
      </w:pPr>
    </w:p>
    <w:p w14:paraId="3F01C32E" w14:textId="77777777" w:rsidR="0054504E" w:rsidRDefault="0054504E" w:rsidP="00DD005B">
      <w:pPr>
        <w:pStyle w:val="ListParagraph"/>
        <w:jc w:val="center"/>
        <w:rPr>
          <w:rFonts w:cstheme="minorHAnsi"/>
          <w:b/>
          <w:iCs/>
          <w:sz w:val="32"/>
          <w:szCs w:val="32"/>
        </w:rPr>
      </w:pPr>
      <w:r>
        <w:rPr>
          <w:rFonts w:ascii="Calibri" w:hAnsi="Calibri" w:cs="Calibri"/>
          <w:b/>
          <w:iCs/>
          <w:sz w:val="32"/>
          <w:szCs w:val="32"/>
        </w:rPr>
        <w:t>T</w:t>
      </w:r>
      <w:r w:rsidR="000B272E" w:rsidRPr="000B272E">
        <w:rPr>
          <w:rFonts w:ascii="Calibri" w:hAnsi="Calibri" w:cs="Calibri"/>
          <w:b/>
          <w:iCs/>
          <w:sz w:val="32"/>
          <w:szCs w:val="32"/>
        </w:rPr>
        <w:t xml:space="preserve">he Men’s Field </w:t>
      </w:r>
      <w:r>
        <w:rPr>
          <w:rFonts w:ascii="Calibri" w:hAnsi="Calibri" w:cs="Calibri"/>
          <w:b/>
          <w:iCs/>
          <w:sz w:val="32"/>
          <w:szCs w:val="32"/>
        </w:rPr>
        <w:t>W</w:t>
      </w:r>
      <w:r w:rsidR="00DD005B">
        <w:rPr>
          <w:rFonts w:ascii="Calibri" w:hAnsi="Calibri" w:cs="Calibri"/>
          <w:b/>
          <w:iCs/>
          <w:sz w:val="32"/>
          <w:szCs w:val="32"/>
        </w:rPr>
        <w:t>ill Compete</w:t>
      </w:r>
      <w:r w:rsidR="000B272E" w:rsidRPr="000B272E">
        <w:rPr>
          <w:rFonts w:ascii="Calibri" w:hAnsi="Calibri" w:cs="Calibri"/>
          <w:b/>
          <w:iCs/>
          <w:sz w:val="32"/>
          <w:szCs w:val="32"/>
        </w:rPr>
        <w:t xml:space="preserve"> for an Exemption into the </w:t>
      </w:r>
      <w:r>
        <w:rPr>
          <w:rFonts w:ascii="Calibri" w:hAnsi="Calibri" w:cs="Calibri"/>
          <w:b/>
          <w:iCs/>
          <w:sz w:val="32"/>
          <w:szCs w:val="32"/>
        </w:rPr>
        <w:t xml:space="preserve">PGA TOUR’s </w:t>
      </w:r>
      <w:r w:rsidR="000B272E" w:rsidRPr="000B272E">
        <w:rPr>
          <w:rFonts w:ascii="Calibri" w:hAnsi="Calibri" w:cs="Calibri"/>
          <w:b/>
          <w:iCs/>
          <w:sz w:val="32"/>
          <w:szCs w:val="32"/>
        </w:rPr>
        <w:t xml:space="preserve">Rocket Mortgage Classic </w:t>
      </w:r>
      <w:r w:rsidR="00DD005B">
        <w:rPr>
          <w:rFonts w:ascii="Calibri" w:hAnsi="Calibri" w:cs="Calibri"/>
          <w:b/>
          <w:iCs/>
          <w:sz w:val="32"/>
          <w:szCs w:val="32"/>
        </w:rPr>
        <w:t>while</w:t>
      </w:r>
      <w:r w:rsidR="000B272E" w:rsidRPr="000B272E">
        <w:rPr>
          <w:rFonts w:ascii="Calibri" w:hAnsi="Calibri" w:cs="Calibri"/>
          <w:b/>
          <w:iCs/>
          <w:sz w:val="32"/>
          <w:szCs w:val="32"/>
        </w:rPr>
        <w:t xml:space="preserve"> </w:t>
      </w:r>
      <w:r w:rsidR="000B272E" w:rsidRPr="00DD005B">
        <w:rPr>
          <w:rFonts w:cstheme="minorHAnsi"/>
          <w:b/>
          <w:iCs/>
          <w:sz w:val="32"/>
          <w:szCs w:val="32"/>
        </w:rPr>
        <w:t xml:space="preserve">the Women’s Field </w:t>
      </w:r>
      <w:r>
        <w:rPr>
          <w:rFonts w:cstheme="minorHAnsi"/>
          <w:b/>
          <w:iCs/>
          <w:sz w:val="32"/>
          <w:szCs w:val="32"/>
        </w:rPr>
        <w:t>will Play</w:t>
      </w:r>
      <w:r w:rsidR="000B272E" w:rsidRPr="00DD005B">
        <w:rPr>
          <w:rFonts w:cstheme="minorHAnsi"/>
          <w:b/>
          <w:iCs/>
          <w:sz w:val="32"/>
          <w:szCs w:val="32"/>
        </w:rPr>
        <w:t xml:space="preserve"> for </w:t>
      </w:r>
    </w:p>
    <w:p w14:paraId="43979AF1" w14:textId="29E1302C" w:rsidR="00DD005B" w:rsidRPr="00DD005B" w:rsidRDefault="000B272E" w:rsidP="00DD005B">
      <w:pPr>
        <w:pStyle w:val="ListParagraph"/>
        <w:jc w:val="center"/>
        <w:rPr>
          <w:rFonts w:cstheme="minorHAnsi"/>
          <w:b/>
          <w:iCs/>
          <w:sz w:val="32"/>
          <w:szCs w:val="32"/>
        </w:rPr>
      </w:pPr>
      <w:r w:rsidRPr="00DD005B">
        <w:rPr>
          <w:rFonts w:cstheme="minorHAnsi"/>
          <w:b/>
          <w:iCs/>
          <w:sz w:val="32"/>
          <w:szCs w:val="32"/>
        </w:rPr>
        <w:t>Exemptions into the LPGA’s Dow Great Lakes Bay Invitational</w:t>
      </w:r>
    </w:p>
    <w:p w14:paraId="59BEE1CF" w14:textId="568C8F17" w:rsidR="00F027D7" w:rsidRPr="0054504E" w:rsidRDefault="00F027D7" w:rsidP="000B272E">
      <w:pPr>
        <w:pStyle w:val="ListParagraph"/>
        <w:jc w:val="center"/>
        <w:rPr>
          <w:rFonts w:cstheme="minorHAnsi"/>
          <w:b/>
          <w:sz w:val="24"/>
          <w:szCs w:val="24"/>
        </w:rPr>
      </w:pPr>
    </w:p>
    <w:p w14:paraId="3DA95656" w14:textId="12078217" w:rsidR="003F0F79" w:rsidRPr="00BB6A0B" w:rsidRDefault="009F27A1" w:rsidP="00F027D7">
      <w:pPr>
        <w:jc w:val="center"/>
        <w:rPr>
          <w:rFonts w:cstheme="minorHAnsi"/>
          <w:b/>
          <w:i/>
          <w:iCs/>
          <w:sz w:val="24"/>
          <w:szCs w:val="24"/>
        </w:rPr>
      </w:pPr>
      <w:r>
        <w:rPr>
          <w:rFonts w:cstheme="minorHAnsi"/>
          <w:b/>
          <w:i/>
          <w:iCs/>
          <w:sz w:val="24"/>
          <w:szCs w:val="24"/>
        </w:rPr>
        <w:t>‘</w:t>
      </w:r>
      <w:r w:rsidR="000C69BB" w:rsidRPr="00BB6A0B">
        <w:rPr>
          <w:rFonts w:cstheme="minorHAnsi"/>
          <w:b/>
          <w:i/>
          <w:iCs/>
          <w:sz w:val="24"/>
          <w:szCs w:val="24"/>
        </w:rPr>
        <w:t>THE JOHN SHIPPEN</w:t>
      </w:r>
      <w:r>
        <w:rPr>
          <w:rFonts w:cstheme="minorHAnsi"/>
          <w:b/>
          <w:i/>
          <w:iCs/>
          <w:sz w:val="24"/>
          <w:szCs w:val="24"/>
        </w:rPr>
        <w:t>’</w:t>
      </w:r>
      <w:r w:rsidR="000C69BB" w:rsidRPr="00BB6A0B">
        <w:rPr>
          <w:rFonts w:cstheme="minorHAnsi"/>
          <w:b/>
          <w:i/>
          <w:iCs/>
          <w:sz w:val="24"/>
          <w:szCs w:val="24"/>
        </w:rPr>
        <w:t xml:space="preserve"> </w:t>
      </w:r>
      <w:r>
        <w:rPr>
          <w:rFonts w:cstheme="minorHAnsi"/>
          <w:b/>
          <w:i/>
          <w:iCs/>
          <w:sz w:val="24"/>
          <w:szCs w:val="24"/>
        </w:rPr>
        <w:t xml:space="preserve">Event, Including the </w:t>
      </w:r>
      <w:r w:rsidR="000C69BB" w:rsidRPr="00BB6A0B">
        <w:rPr>
          <w:rFonts w:cstheme="minorHAnsi"/>
          <w:b/>
          <w:i/>
          <w:iCs/>
          <w:sz w:val="24"/>
          <w:szCs w:val="24"/>
        </w:rPr>
        <w:t xml:space="preserve">National Invitational for Black Golfers </w:t>
      </w:r>
      <w:r w:rsidR="00A1381D">
        <w:rPr>
          <w:rFonts w:cstheme="minorHAnsi"/>
          <w:b/>
          <w:i/>
          <w:iCs/>
          <w:sz w:val="24"/>
          <w:szCs w:val="24"/>
        </w:rPr>
        <w:t>and</w:t>
      </w:r>
    </w:p>
    <w:p w14:paraId="5418F93B" w14:textId="3E539AD0" w:rsidR="00AD5598" w:rsidRDefault="009F27A1" w:rsidP="00F027D7">
      <w:pPr>
        <w:jc w:val="center"/>
        <w:rPr>
          <w:rFonts w:cstheme="minorHAnsi"/>
          <w:b/>
          <w:i/>
          <w:iCs/>
          <w:sz w:val="24"/>
          <w:szCs w:val="24"/>
        </w:rPr>
      </w:pPr>
      <w:r>
        <w:rPr>
          <w:rFonts w:cstheme="minorHAnsi"/>
          <w:b/>
          <w:i/>
          <w:iCs/>
          <w:sz w:val="24"/>
          <w:szCs w:val="24"/>
        </w:rPr>
        <w:t xml:space="preserve">the </w:t>
      </w:r>
      <w:r w:rsidR="000C69BB" w:rsidRPr="00BB6A0B">
        <w:rPr>
          <w:rFonts w:cstheme="minorHAnsi"/>
          <w:b/>
          <w:i/>
          <w:iCs/>
          <w:sz w:val="24"/>
          <w:szCs w:val="24"/>
        </w:rPr>
        <w:t xml:space="preserve">Sports Business Summit </w:t>
      </w:r>
      <w:r>
        <w:rPr>
          <w:rFonts w:cstheme="minorHAnsi"/>
          <w:b/>
          <w:i/>
          <w:iCs/>
          <w:sz w:val="24"/>
          <w:szCs w:val="24"/>
        </w:rPr>
        <w:t>for Students of Color was</w:t>
      </w:r>
      <w:r w:rsidR="000C69BB" w:rsidRPr="00BB6A0B">
        <w:rPr>
          <w:rFonts w:cstheme="minorHAnsi"/>
          <w:b/>
          <w:i/>
          <w:iCs/>
          <w:sz w:val="24"/>
          <w:szCs w:val="24"/>
        </w:rPr>
        <w:t xml:space="preserve"> Established by </w:t>
      </w:r>
      <w:proofErr w:type="gramStart"/>
      <w:r w:rsidR="000C69BB" w:rsidRPr="00BB6A0B">
        <w:rPr>
          <w:rFonts w:cstheme="minorHAnsi"/>
          <w:b/>
          <w:i/>
          <w:iCs/>
          <w:sz w:val="24"/>
          <w:szCs w:val="24"/>
        </w:rPr>
        <w:t>Intersport</w:t>
      </w:r>
      <w:proofErr w:type="gramEnd"/>
    </w:p>
    <w:p w14:paraId="0B36AF63" w14:textId="45166680" w:rsidR="00AD5598" w:rsidRPr="00DD005B" w:rsidRDefault="000C69BB" w:rsidP="00F027D7">
      <w:pPr>
        <w:jc w:val="center"/>
        <w:rPr>
          <w:rFonts w:cstheme="minorHAnsi"/>
          <w:b/>
          <w:i/>
          <w:iCs/>
          <w:sz w:val="24"/>
          <w:szCs w:val="24"/>
        </w:rPr>
      </w:pPr>
      <w:r w:rsidRPr="00BB6A0B">
        <w:rPr>
          <w:rFonts w:cstheme="minorHAnsi"/>
          <w:b/>
          <w:i/>
          <w:iCs/>
          <w:sz w:val="24"/>
          <w:szCs w:val="24"/>
        </w:rPr>
        <w:t>to Identify Historical Barriers to</w:t>
      </w:r>
      <w:r w:rsidR="002C1604" w:rsidRPr="00BB6A0B">
        <w:rPr>
          <w:rFonts w:cstheme="minorHAnsi"/>
          <w:b/>
          <w:i/>
          <w:iCs/>
          <w:sz w:val="24"/>
          <w:szCs w:val="24"/>
        </w:rPr>
        <w:t>, and Expand Upon Bl</w:t>
      </w:r>
      <w:r w:rsidR="002C1604" w:rsidRPr="00DD005B">
        <w:rPr>
          <w:rFonts w:cstheme="minorHAnsi"/>
          <w:b/>
          <w:i/>
          <w:iCs/>
          <w:sz w:val="24"/>
          <w:szCs w:val="24"/>
        </w:rPr>
        <w:t>ack Representation in Golf</w:t>
      </w:r>
    </w:p>
    <w:p w14:paraId="0DB3456F" w14:textId="4F26AC34" w:rsidR="001A535A" w:rsidRPr="00DD005B" w:rsidRDefault="002C1604" w:rsidP="00F027D7">
      <w:pPr>
        <w:jc w:val="center"/>
        <w:rPr>
          <w:rFonts w:cstheme="minorHAnsi"/>
          <w:b/>
          <w:i/>
          <w:iCs/>
          <w:sz w:val="24"/>
          <w:szCs w:val="24"/>
        </w:rPr>
      </w:pPr>
      <w:r w:rsidRPr="00DD005B">
        <w:rPr>
          <w:rFonts w:cstheme="minorHAnsi"/>
          <w:b/>
          <w:i/>
          <w:iCs/>
          <w:sz w:val="24"/>
          <w:szCs w:val="24"/>
        </w:rPr>
        <w:t xml:space="preserve">and to Create Awareness, </w:t>
      </w:r>
      <w:proofErr w:type="gramStart"/>
      <w:r w:rsidRPr="00DD005B">
        <w:rPr>
          <w:rFonts w:cstheme="minorHAnsi"/>
          <w:b/>
          <w:i/>
          <w:iCs/>
          <w:sz w:val="24"/>
          <w:szCs w:val="24"/>
        </w:rPr>
        <w:t>Access</w:t>
      </w:r>
      <w:proofErr w:type="gramEnd"/>
      <w:r w:rsidRPr="00DD005B">
        <w:rPr>
          <w:rFonts w:cstheme="minorHAnsi"/>
          <w:b/>
          <w:i/>
          <w:iCs/>
          <w:sz w:val="24"/>
          <w:szCs w:val="24"/>
        </w:rPr>
        <w:t xml:space="preserve"> and Opportunities for Persons of Color in the Business of Sports</w:t>
      </w:r>
    </w:p>
    <w:p w14:paraId="19A92D9F" w14:textId="0A47E15D" w:rsidR="00DD005B" w:rsidRPr="00DD005B" w:rsidRDefault="00DD005B" w:rsidP="00F027D7">
      <w:pPr>
        <w:jc w:val="center"/>
        <w:rPr>
          <w:rFonts w:cstheme="minorHAnsi"/>
          <w:b/>
          <w:i/>
          <w:iCs/>
          <w:sz w:val="24"/>
          <w:szCs w:val="24"/>
        </w:rPr>
      </w:pPr>
    </w:p>
    <w:p w14:paraId="6D1B3C45" w14:textId="77777777" w:rsidR="00DD005B" w:rsidRDefault="00DD005B" w:rsidP="00DD005B">
      <w:pPr>
        <w:jc w:val="center"/>
        <w:rPr>
          <w:rFonts w:cstheme="minorHAnsi"/>
          <w:b/>
          <w:i/>
          <w:iCs/>
          <w:sz w:val="24"/>
          <w:szCs w:val="24"/>
        </w:rPr>
      </w:pPr>
      <w:r w:rsidRPr="00DD005B">
        <w:rPr>
          <w:rFonts w:cstheme="minorHAnsi"/>
          <w:b/>
          <w:i/>
          <w:iCs/>
          <w:sz w:val="24"/>
          <w:szCs w:val="24"/>
        </w:rPr>
        <w:t xml:space="preserve">THE JOHN SHIPPEN </w:t>
      </w:r>
      <w:r>
        <w:rPr>
          <w:rFonts w:cstheme="minorHAnsi"/>
          <w:b/>
          <w:i/>
          <w:iCs/>
          <w:sz w:val="24"/>
          <w:szCs w:val="24"/>
        </w:rPr>
        <w:t xml:space="preserve">CBS </w:t>
      </w:r>
      <w:r w:rsidRPr="00DD005B">
        <w:rPr>
          <w:rFonts w:cstheme="minorHAnsi"/>
          <w:b/>
          <w:i/>
          <w:iCs/>
          <w:sz w:val="24"/>
          <w:szCs w:val="24"/>
        </w:rPr>
        <w:t xml:space="preserve">Special </w:t>
      </w:r>
      <w:r>
        <w:rPr>
          <w:rFonts w:cstheme="minorHAnsi"/>
          <w:b/>
          <w:i/>
          <w:iCs/>
          <w:sz w:val="24"/>
          <w:szCs w:val="24"/>
        </w:rPr>
        <w:t xml:space="preserve">to </w:t>
      </w:r>
      <w:r w:rsidRPr="00DD005B">
        <w:rPr>
          <w:rFonts w:cstheme="minorHAnsi"/>
          <w:b/>
          <w:i/>
          <w:iCs/>
          <w:sz w:val="24"/>
          <w:szCs w:val="24"/>
        </w:rPr>
        <w:t xml:space="preserve">Air in Advance of the PGA TOUR’s </w:t>
      </w:r>
    </w:p>
    <w:p w14:paraId="6D73DA20" w14:textId="5730257E" w:rsidR="00DD005B" w:rsidRPr="00DD005B" w:rsidRDefault="00DD005B" w:rsidP="00DD005B">
      <w:pPr>
        <w:jc w:val="center"/>
        <w:rPr>
          <w:rFonts w:cstheme="minorHAnsi"/>
          <w:b/>
          <w:i/>
          <w:iCs/>
          <w:sz w:val="24"/>
          <w:szCs w:val="24"/>
        </w:rPr>
      </w:pPr>
      <w:r w:rsidRPr="00DD005B">
        <w:rPr>
          <w:rFonts w:cstheme="minorHAnsi"/>
          <w:b/>
          <w:i/>
          <w:iCs/>
          <w:sz w:val="24"/>
          <w:szCs w:val="24"/>
        </w:rPr>
        <w:t>Rocket Mortgage Classic</w:t>
      </w:r>
      <w:r>
        <w:rPr>
          <w:rFonts w:cstheme="minorHAnsi"/>
          <w:b/>
          <w:i/>
          <w:iCs/>
          <w:sz w:val="24"/>
          <w:szCs w:val="24"/>
        </w:rPr>
        <w:t xml:space="preserve"> Television Coverage on July 4</w:t>
      </w:r>
    </w:p>
    <w:p w14:paraId="60D1FF33" w14:textId="77777777" w:rsidR="004C3B29" w:rsidRPr="00DD005B" w:rsidRDefault="004C3B29" w:rsidP="00DD005B">
      <w:pPr>
        <w:rPr>
          <w:rFonts w:cstheme="minorHAnsi"/>
          <w:b/>
          <w:i/>
          <w:iCs/>
          <w:sz w:val="24"/>
          <w:szCs w:val="24"/>
        </w:rPr>
      </w:pPr>
    </w:p>
    <w:p w14:paraId="4A295A9E" w14:textId="77777777" w:rsidR="00AD5598" w:rsidRPr="00DD005B" w:rsidRDefault="0095219A" w:rsidP="00F027D7">
      <w:pPr>
        <w:pStyle w:val="ListParagraph"/>
        <w:jc w:val="center"/>
        <w:rPr>
          <w:rFonts w:cstheme="minorHAnsi"/>
          <w:b/>
          <w:i/>
          <w:iCs/>
          <w:sz w:val="24"/>
          <w:szCs w:val="24"/>
        </w:rPr>
      </w:pPr>
      <w:r w:rsidRPr="00DD005B">
        <w:rPr>
          <w:rFonts w:cstheme="minorHAnsi"/>
          <w:b/>
          <w:i/>
          <w:iCs/>
          <w:sz w:val="24"/>
          <w:szCs w:val="24"/>
        </w:rPr>
        <w:t>THE JOHN SHIPPEN Event</w:t>
      </w:r>
      <w:r w:rsidR="001A535A" w:rsidRPr="00DD005B">
        <w:rPr>
          <w:rFonts w:cstheme="minorHAnsi"/>
          <w:b/>
          <w:i/>
          <w:iCs/>
          <w:sz w:val="24"/>
          <w:szCs w:val="24"/>
        </w:rPr>
        <w:t xml:space="preserve"> </w:t>
      </w:r>
      <w:r w:rsidRPr="00DD005B">
        <w:rPr>
          <w:rFonts w:cstheme="minorHAnsi"/>
          <w:b/>
          <w:i/>
          <w:iCs/>
          <w:sz w:val="24"/>
          <w:szCs w:val="24"/>
        </w:rPr>
        <w:t xml:space="preserve">Named in Honor of </w:t>
      </w:r>
      <w:r w:rsidR="00A555D4" w:rsidRPr="00DD005B">
        <w:rPr>
          <w:rFonts w:cstheme="minorHAnsi"/>
          <w:b/>
          <w:i/>
          <w:iCs/>
          <w:sz w:val="24"/>
          <w:szCs w:val="24"/>
        </w:rPr>
        <w:t xml:space="preserve">John </w:t>
      </w:r>
      <w:proofErr w:type="spellStart"/>
      <w:r w:rsidR="001A535A" w:rsidRPr="00DD005B">
        <w:rPr>
          <w:rFonts w:cstheme="minorHAnsi"/>
          <w:b/>
          <w:i/>
          <w:iCs/>
          <w:sz w:val="24"/>
          <w:szCs w:val="24"/>
        </w:rPr>
        <w:t>Shippen</w:t>
      </w:r>
      <w:proofErr w:type="spellEnd"/>
      <w:r w:rsidRPr="00DD005B">
        <w:rPr>
          <w:rFonts w:cstheme="minorHAnsi"/>
          <w:b/>
          <w:i/>
          <w:iCs/>
          <w:sz w:val="24"/>
          <w:szCs w:val="24"/>
        </w:rPr>
        <w:t xml:space="preserve">, </w:t>
      </w:r>
      <w:r w:rsidR="00A555D4" w:rsidRPr="00DD005B">
        <w:rPr>
          <w:rFonts w:cstheme="minorHAnsi"/>
          <w:b/>
          <w:i/>
          <w:iCs/>
          <w:sz w:val="24"/>
          <w:szCs w:val="24"/>
        </w:rPr>
        <w:t>Jr</w:t>
      </w:r>
      <w:r w:rsidRPr="00DD005B">
        <w:rPr>
          <w:rFonts w:cstheme="minorHAnsi"/>
          <w:b/>
          <w:i/>
          <w:iCs/>
          <w:sz w:val="24"/>
          <w:szCs w:val="24"/>
        </w:rPr>
        <w:t>.,</w:t>
      </w:r>
      <w:r w:rsidR="004132E2" w:rsidRPr="00DD005B">
        <w:rPr>
          <w:rFonts w:cstheme="minorHAnsi"/>
          <w:b/>
          <w:i/>
          <w:iCs/>
          <w:sz w:val="24"/>
          <w:szCs w:val="24"/>
        </w:rPr>
        <w:t xml:space="preserve"> </w:t>
      </w:r>
    </w:p>
    <w:p w14:paraId="6ECA73A6" w14:textId="77777777" w:rsidR="00AD5598" w:rsidRPr="00DD005B" w:rsidRDefault="004132E2" w:rsidP="00AD5598">
      <w:pPr>
        <w:pStyle w:val="ListParagraph"/>
        <w:jc w:val="center"/>
        <w:rPr>
          <w:rFonts w:cstheme="minorHAnsi"/>
          <w:b/>
          <w:i/>
          <w:iCs/>
          <w:sz w:val="24"/>
          <w:szCs w:val="24"/>
        </w:rPr>
      </w:pPr>
      <w:r w:rsidRPr="00DD005B">
        <w:rPr>
          <w:rFonts w:cstheme="minorHAnsi"/>
          <w:b/>
          <w:i/>
          <w:iCs/>
          <w:sz w:val="24"/>
          <w:szCs w:val="24"/>
        </w:rPr>
        <w:t xml:space="preserve">the FIRST AMERICAN-BORN Golf Professional AND </w:t>
      </w:r>
      <w:r w:rsidR="0095219A" w:rsidRPr="00DD005B">
        <w:rPr>
          <w:rFonts w:cstheme="minorHAnsi"/>
          <w:b/>
          <w:i/>
          <w:iCs/>
          <w:sz w:val="24"/>
          <w:szCs w:val="24"/>
        </w:rPr>
        <w:t xml:space="preserve">the </w:t>
      </w:r>
      <w:r w:rsidR="00DB59E6" w:rsidRPr="00DD005B">
        <w:rPr>
          <w:rFonts w:cstheme="minorHAnsi"/>
          <w:b/>
          <w:i/>
          <w:iCs/>
          <w:sz w:val="24"/>
          <w:szCs w:val="24"/>
        </w:rPr>
        <w:t xml:space="preserve">FIRST BLACK </w:t>
      </w:r>
      <w:r w:rsidR="0095219A" w:rsidRPr="00DD005B">
        <w:rPr>
          <w:rFonts w:cstheme="minorHAnsi"/>
          <w:b/>
          <w:i/>
          <w:iCs/>
          <w:sz w:val="24"/>
          <w:szCs w:val="24"/>
        </w:rPr>
        <w:t>Golf Professional</w:t>
      </w:r>
    </w:p>
    <w:p w14:paraId="587C7248" w14:textId="77777777" w:rsidR="00AD5598" w:rsidRPr="00DD005B" w:rsidRDefault="00AD5598" w:rsidP="00AD5598">
      <w:pPr>
        <w:pStyle w:val="ListParagraph"/>
        <w:jc w:val="center"/>
        <w:rPr>
          <w:rFonts w:cstheme="minorHAnsi"/>
          <w:b/>
          <w:i/>
          <w:iCs/>
          <w:sz w:val="24"/>
          <w:szCs w:val="24"/>
        </w:rPr>
      </w:pPr>
    </w:p>
    <w:p w14:paraId="35380FA7" w14:textId="67C3AACD" w:rsidR="0095219A" w:rsidRPr="00AD5598" w:rsidRDefault="0095219A" w:rsidP="00AD5598">
      <w:pPr>
        <w:pStyle w:val="ListParagraph"/>
        <w:jc w:val="center"/>
        <w:rPr>
          <w:rFonts w:cstheme="minorHAnsi"/>
          <w:b/>
          <w:i/>
          <w:iCs/>
          <w:sz w:val="24"/>
          <w:szCs w:val="24"/>
        </w:rPr>
      </w:pPr>
      <w:r w:rsidRPr="00AD5598">
        <w:rPr>
          <w:rFonts w:cstheme="minorHAnsi"/>
          <w:b/>
          <w:i/>
          <w:iCs/>
          <w:sz w:val="24"/>
          <w:szCs w:val="24"/>
        </w:rPr>
        <w:t xml:space="preserve">John </w:t>
      </w:r>
      <w:proofErr w:type="spellStart"/>
      <w:r w:rsidRPr="00AD5598">
        <w:rPr>
          <w:rFonts w:cstheme="minorHAnsi"/>
          <w:b/>
          <w:i/>
          <w:iCs/>
          <w:sz w:val="24"/>
          <w:szCs w:val="24"/>
        </w:rPr>
        <w:t>Shippen</w:t>
      </w:r>
      <w:proofErr w:type="spellEnd"/>
      <w:r w:rsidR="00A80B65" w:rsidRPr="00AD5598">
        <w:rPr>
          <w:rFonts w:cstheme="minorHAnsi"/>
          <w:b/>
          <w:i/>
          <w:iCs/>
          <w:sz w:val="24"/>
          <w:szCs w:val="24"/>
        </w:rPr>
        <w:t>, Jr.</w:t>
      </w:r>
      <w:r w:rsidRPr="00AD5598">
        <w:rPr>
          <w:rFonts w:cstheme="minorHAnsi"/>
          <w:b/>
          <w:i/>
          <w:iCs/>
          <w:sz w:val="24"/>
          <w:szCs w:val="24"/>
        </w:rPr>
        <w:t>, the Original Trailblazer for Blacks in Golf,</w:t>
      </w:r>
    </w:p>
    <w:p w14:paraId="2D3A4CFA" w14:textId="7C344AAD" w:rsidR="001A535A" w:rsidRPr="00BB6A0B" w:rsidRDefault="0095219A" w:rsidP="00F027D7">
      <w:pPr>
        <w:pStyle w:val="ListParagraph"/>
        <w:jc w:val="center"/>
        <w:rPr>
          <w:rFonts w:cstheme="minorHAnsi"/>
          <w:b/>
          <w:i/>
          <w:iCs/>
          <w:sz w:val="24"/>
          <w:szCs w:val="24"/>
        </w:rPr>
      </w:pPr>
      <w:r w:rsidRPr="00BB6A0B">
        <w:rPr>
          <w:rFonts w:cstheme="minorHAnsi"/>
          <w:b/>
          <w:i/>
          <w:iCs/>
          <w:sz w:val="24"/>
          <w:szCs w:val="24"/>
        </w:rPr>
        <w:t xml:space="preserve">Played in Five </w:t>
      </w:r>
      <w:r w:rsidR="001A535A" w:rsidRPr="00BB6A0B">
        <w:rPr>
          <w:rFonts w:cstheme="minorHAnsi"/>
          <w:b/>
          <w:i/>
          <w:iCs/>
          <w:sz w:val="24"/>
          <w:szCs w:val="24"/>
        </w:rPr>
        <w:t>U</w:t>
      </w:r>
      <w:r w:rsidRPr="00BB6A0B">
        <w:rPr>
          <w:rFonts w:cstheme="minorHAnsi"/>
          <w:b/>
          <w:i/>
          <w:iCs/>
          <w:sz w:val="24"/>
          <w:szCs w:val="24"/>
        </w:rPr>
        <w:t>.</w:t>
      </w:r>
      <w:r w:rsidR="001A535A" w:rsidRPr="00BB6A0B">
        <w:rPr>
          <w:rFonts w:cstheme="minorHAnsi"/>
          <w:b/>
          <w:i/>
          <w:iCs/>
          <w:sz w:val="24"/>
          <w:szCs w:val="24"/>
        </w:rPr>
        <w:t>S</w:t>
      </w:r>
      <w:r w:rsidRPr="00BB6A0B">
        <w:rPr>
          <w:rFonts w:cstheme="minorHAnsi"/>
          <w:b/>
          <w:i/>
          <w:iCs/>
          <w:sz w:val="24"/>
          <w:szCs w:val="24"/>
        </w:rPr>
        <w:t xml:space="preserve">. </w:t>
      </w:r>
      <w:r w:rsidR="001A535A" w:rsidRPr="00BB6A0B">
        <w:rPr>
          <w:rFonts w:cstheme="minorHAnsi"/>
          <w:b/>
          <w:i/>
          <w:iCs/>
          <w:sz w:val="24"/>
          <w:szCs w:val="24"/>
        </w:rPr>
        <w:t xml:space="preserve">Opens </w:t>
      </w:r>
      <w:r w:rsidRPr="00BB6A0B">
        <w:rPr>
          <w:rFonts w:cstheme="minorHAnsi"/>
          <w:b/>
          <w:i/>
          <w:iCs/>
          <w:sz w:val="24"/>
          <w:szCs w:val="24"/>
        </w:rPr>
        <w:t>from 1896-19</w:t>
      </w:r>
      <w:r w:rsidR="002032D8" w:rsidRPr="00BB6A0B">
        <w:rPr>
          <w:rFonts w:cstheme="minorHAnsi"/>
          <w:b/>
          <w:i/>
          <w:iCs/>
          <w:sz w:val="24"/>
          <w:szCs w:val="24"/>
        </w:rPr>
        <w:t>13</w:t>
      </w:r>
    </w:p>
    <w:p w14:paraId="5FCE8CDD" w14:textId="77777777" w:rsidR="001A535A" w:rsidRPr="00BB6A0B" w:rsidRDefault="001A535A" w:rsidP="00F027D7">
      <w:pPr>
        <w:rPr>
          <w:rFonts w:cstheme="minorHAnsi"/>
        </w:rPr>
      </w:pPr>
    </w:p>
    <w:p w14:paraId="4BAF636D" w14:textId="704AA215" w:rsidR="0047142C" w:rsidRDefault="001A535A" w:rsidP="0047142C">
      <w:pPr>
        <w:rPr>
          <w:rFonts w:cstheme="minorHAnsi"/>
        </w:rPr>
      </w:pPr>
      <w:bookmarkStart w:id="0" w:name="_Hlk66801876"/>
      <w:r w:rsidRPr="00BB6A0B">
        <w:rPr>
          <w:rFonts w:cstheme="minorHAnsi"/>
          <w:b/>
        </w:rPr>
        <w:t>DETROIT</w:t>
      </w:r>
      <w:r w:rsidR="001C788F" w:rsidRPr="00BB6A0B">
        <w:rPr>
          <w:rFonts w:cstheme="minorHAnsi"/>
          <w:b/>
        </w:rPr>
        <w:t xml:space="preserve"> </w:t>
      </w:r>
      <w:r w:rsidRPr="00BB6A0B">
        <w:rPr>
          <w:rFonts w:cstheme="minorHAnsi"/>
          <w:b/>
        </w:rPr>
        <w:t>(</w:t>
      </w:r>
      <w:r w:rsidR="00891976">
        <w:rPr>
          <w:rFonts w:cstheme="minorHAnsi"/>
          <w:b/>
        </w:rPr>
        <w:t xml:space="preserve">June </w:t>
      </w:r>
      <w:r w:rsidR="00451ECA">
        <w:rPr>
          <w:rFonts w:cstheme="minorHAnsi"/>
          <w:b/>
        </w:rPr>
        <w:t>1</w:t>
      </w:r>
      <w:r w:rsidRPr="00BB6A0B">
        <w:rPr>
          <w:rFonts w:cstheme="minorHAnsi"/>
          <w:b/>
        </w:rPr>
        <w:t xml:space="preserve">, 2021) – </w:t>
      </w:r>
      <w:r w:rsidR="003F0F79" w:rsidRPr="00BB6A0B">
        <w:rPr>
          <w:rFonts w:eastAsia="Times New Roman" w:cstheme="minorHAnsi"/>
        </w:rPr>
        <w:t>I</w:t>
      </w:r>
      <w:r w:rsidR="007F4B81" w:rsidRPr="00BB6A0B">
        <w:rPr>
          <w:rFonts w:eastAsia="Times New Roman" w:cstheme="minorHAnsi"/>
        </w:rPr>
        <w:t>nter</w:t>
      </w:r>
      <w:r w:rsidR="00FC60FE" w:rsidRPr="00BB6A0B">
        <w:rPr>
          <w:rFonts w:eastAsia="Times New Roman" w:cstheme="minorHAnsi"/>
        </w:rPr>
        <w:t>s</w:t>
      </w:r>
      <w:r w:rsidR="007F4B81" w:rsidRPr="00BB6A0B">
        <w:rPr>
          <w:rFonts w:eastAsia="Times New Roman" w:cstheme="minorHAnsi"/>
        </w:rPr>
        <w:t>por</w:t>
      </w:r>
      <w:r w:rsidR="003F0F79" w:rsidRPr="00BB6A0B">
        <w:rPr>
          <w:rFonts w:eastAsia="Times New Roman" w:cstheme="minorHAnsi"/>
        </w:rPr>
        <w:t xml:space="preserve">t </w:t>
      </w:r>
      <w:r w:rsidR="00D22D0C">
        <w:rPr>
          <w:rFonts w:eastAsia="Times New Roman" w:cstheme="minorHAnsi"/>
        </w:rPr>
        <w:t>announced</w:t>
      </w:r>
      <w:r w:rsidR="003E6F84">
        <w:rPr>
          <w:rFonts w:eastAsia="Times New Roman" w:cstheme="minorHAnsi"/>
        </w:rPr>
        <w:t xml:space="preserve"> </w:t>
      </w:r>
      <w:r w:rsidR="00A1381D">
        <w:rPr>
          <w:rFonts w:eastAsia="Times New Roman" w:cstheme="minorHAnsi"/>
        </w:rPr>
        <w:t xml:space="preserve">today </w:t>
      </w:r>
      <w:r w:rsidR="003E6F84">
        <w:rPr>
          <w:rFonts w:eastAsia="Times New Roman" w:cstheme="minorHAnsi"/>
        </w:rPr>
        <w:t>the first round of player</w:t>
      </w:r>
      <w:r w:rsidR="00A1381D">
        <w:rPr>
          <w:rFonts w:eastAsia="Times New Roman" w:cstheme="minorHAnsi"/>
        </w:rPr>
        <w:t>s committed to compete</w:t>
      </w:r>
      <w:r w:rsidR="0047142C" w:rsidRPr="0047142C">
        <w:rPr>
          <w:rFonts w:eastAsia="Times New Roman" w:cstheme="minorHAnsi"/>
        </w:rPr>
        <w:t xml:space="preserve"> in</w:t>
      </w:r>
      <w:r w:rsidR="003F0F79" w:rsidRPr="0047142C">
        <w:rPr>
          <w:rFonts w:eastAsia="Times New Roman" w:cstheme="minorHAnsi"/>
        </w:rPr>
        <w:t xml:space="preserve"> </w:t>
      </w:r>
      <w:r w:rsidR="0047142C" w:rsidRPr="0047142C">
        <w:rPr>
          <w:rFonts w:cstheme="minorHAnsi"/>
          <w:b/>
        </w:rPr>
        <w:t>THE JOHN SHIPPEN National Invitational</w:t>
      </w:r>
      <w:r w:rsidR="007F4B81" w:rsidRPr="0047142C">
        <w:rPr>
          <w:rFonts w:eastAsia="Times New Roman" w:cstheme="minorHAnsi"/>
        </w:rPr>
        <w:t xml:space="preserve"> </w:t>
      </w:r>
      <w:r w:rsidR="00463251" w:rsidRPr="0047142C">
        <w:rPr>
          <w:rFonts w:eastAsia="Times New Roman" w:cstheme="minorHAnsi"/>
        </w:rPr>
        <w:t>presented by</w:t>
      </w:r>
      <w:r w:rsidR="007F4B81" w:rsidRPr="0047142C">
        <w:rPr>
          <w:rFonts w:eastAsia="Times New Roman" w:cstheme="minorHAnsi"/>
        </w:rPr>
        <w:t xml:space="preserve"> Rocket Mortgage</w:t>
      </w:r>
      <w:r w:rsidR="0047142C">
        <w:rPr>
          <w:rFonts w:eastAsia="Times New Roman" w:cstheme="minorHAnsi"/>
        </w:rPr>
        <w:t xml:space="preserve">. </w:t>
      </w:r>
      <w:r w:rsidR="009F27A1">
        <w:rPr>
          <w:rFonts w:eastAsia="Times New Roman" w:cstheme="minorHAnsi"/>
        </w:rPr>
        <w:t>T</w:t>
      </w:r>
      <w:r w:rsidR="0047142C">
        <w:rPr>
          <w:rFonts w:eastAsia="Times New Roman" w:cstheme="minorHAnsi"/>
        </w:rPr>
        <w:t xml:space="preserve">he nation’s </w:t>
      </w:r>
      <w:r w:rsidR="0047142C" w:rsidRPr="002D5EF0">
        <w:rPr>
          <w:rFonts w:eastAsia="Times New Roman" w:cstheme="minorHAnsi"/>
        </w:rPr>
        <w:t xml:space="preserve">top amateur and professional Black golfers </w:t>
      </w:r>
      <w:r w:rsidR="009F27A1">
        <w:rPr>
          <w:rFonts w:eastAsia="Times New Roman" w:cstheme="minorHAnsi"/>
        </w:rPr>
        <w:t xml:space="preserve">are invited </w:t>
      </w:r>
      <w:r w:rsidR="0047142C" w:rsidRPr="002D5EF0">
        <w:rPr>
          <w:rFonts w:eastAsia="Times New Roman" w:cstheme="minorHAnsi"/>
        </w:rPr>
        <w:t xml:space="preserve">to </w:t>
      </w:r>
      <w:r w:rsidR="00A1381D">
        <w:rPr>
          <w:rFonts w:eastAsia="Times New Roman" w:cstheme="minorHAnsi"/>
        </w:rPr>
        <w:t>play</w:t>
      </w:r>
      <w:r w:rsidR="0047142C">
        <w:rPr>
          <w:rFonts w:eastAsia="Times New Roman" w:cstheme="minorHAnsi"/>
        </w:rPr>
        <w:t xml:space="preserve"> June 27-28, </w:t>
      </w:r>
      <w:r w:rsidR="009F27A1">
        <w:rPr>
          <w:rFonts w:eastAsia="Times New Roman" w:cstheme="minorHAnsi"/>
        </w:rPr>
        <w:t xml:space="preserve">at the </w:t>
      </w:r>
      <w:r w:rsidR="003273A4">
        <w:rPr>
          <w:rFonts w:eastAsia="Times New Roman" w:cstheme="minorHAnsi"/>
        </w:rPr>
        <w:t xml:space="preserve">historic </w:t>
      </w:r>
      <w:r w:rsidR="009F27A1">
        <w:rPr>
          <w:rFonts w:eastAsia="Times New Roman" w:cstheme="minorHAnsi"/>
        </w:rPr>
        <w:t xml:space="preserve">Detroit Golf Club in </w:t>
      </w:r>
      <w:r w:rsidR="009F27A1" w:rsidRPr="002D5EF0">
        <w:rPr>
          <w:rFonts w:eastAsia="Times New Roman" w:cstheme="minorHAnsi"/>
          <w:b/>
          <w:bCs/>
        </w:rPr>
        <w:t>THE JOHN SHIPPEN</w:t>
      </w:r>
      <w:r w:rsidR="009F27A1" w:rsidRPr="002D5EF0">
        <w:rPr>
          <w:rFonts w:eastAsia="Times New Roman" w:cstheme="minorHAnsi"/>
        </w:rPr>
        <w:t xml:space="preserve"> </w:t>
      </w:r>
      <w:r w:rsidR="009F27A1" w:rsidRPr="0047142C">
        <w:rPr>
          <w:rFonts w:cstheme="minorHAnsi"/>
          <w:b/>
        </w:rPr>
        <w:t>National Invitational</w:t>
      </w:r>
      <w:r w:rsidR="009F27A1">
        <w:rPr>
          <w:rFonts w:eastAsia="Times New Roman" w:cstheme="minorHAnsi"/>
        </w:rPr>
        <w:t xml:space="preserve">, </w:t>
      </w:r>
      <w:r w:rsidR="0047142C">
        <w:rPr>
          <w:rFonts w:eastAsia="Times New Roman" w:cstheme="minorHAnsi"/>
        </w:rPr>
        <w:t xml:space="preserve">designed </w:t>
      </w:r>
      <w:r w:rsidR="009F27A1">
        <w:rPr>
          <w:rFonts w:eastAsia="Times New Roman" w:cstheme="minorHAnsi"/>
        </w:rPr>
        <w:lastRenderedPageBreak/>
        <w:t xml:space="preserve">specifically </w:t>
      </w:r>
      <w:r w:rsidR="0047142C">
        <w:rPr>
          <w:rFonts w:eastAsia="Times New Roman" w:cstheme="minorHAnsi"/>
        </w:rPr>
        <w:t xml:space="preserve">to provide </w:t>
      </w:r>
      <w:r w:rsidR="0047142C" w:rsidRPr="002D5EF0">
        <w:rPr>
          <w:rFonts w:eastAsia="Times New Roman" w:cstheme="minorHAnsi"/>
        </w:rPr>
        <w:t xml:space="preserve">heightened opportunities and recognition </w:t>
      </w:r>
      <w:r w:rsidR="009F27A1">
        <w:rPr>
          <w:rFonts w:eastAsia="Times New Roman" w:cstheme="minorHAnsi"/>
        </w:rPr>
        <w:t>to Black golfers. A</w:t>
      </w:r>
      <w:r w:rsidR="009F27A1" w:rsidRPr="0050777B">
        <w:rPr>
          <w:rFonts w:cstheme="minorHAnsi"/>
        </w:rPr>
        <w:t xml:space="preserve"> one-hour TV special about </w:t>
      </w:r>
      <w:r w:rsidR="009F27A1" w:rsidRPr="0050777B">
        <w:rPr>
          <w:rFonts w:cstheme="minorHAnsi"/>
          <w:b/>
          <w:bCs/>
        </w:rPr>
        <w:t>THE JOHN SHIPPEN</w:t>
      </w:r>
      <w:r w:rsidR="009F27A1" w:rsidRPr="0050777B">
        <w:rPr>
          <w:rFonts w:cstheme="minorHAnsi"/>
        </w:rPr>
        <w:t xml:space="preserve"> </w:t>
      </w:r>
      <w:r w:rsidR="009F27A1">
        <w:rPr>
          <w:rFonts w:cstheme="minorHAnsi"/>
        </w:rPr>
        <w:t>will air</w:t>
      </w:r>
      <w:r w:rsidR="009F27A1" w:rsidRPr="0050777B">
        <w:rPr>
          <w:rFonts w:cstheme="minorHAnsi"/>
        </w:rPr>
        <w:t xml:space="preserve"> on CBS leading into final-round coverage of the Rocket Mortgage Classic on Sunday, July 4.</w:t>
      </w:r>
    </w:p>
    <w:p w14:paraId="38736887" w14:textId="3E7DCCFF" w:rsidR="00A006F2" w:rsidRDefault="00A006F2" w:rsidP="0047142C">
      <w:pPr>
        <w:rPr>
          <w:rFonts w:cstheme="minorHAnsi"/>
        </w:rPr>
      </w:pPr>
    </w:p>
    <w:p w14:paraId="7B2E3730" w14:textId="1C3F4E01" w:rsidR="00A006F2" w:rsidRPr="00A006F2" w:rsidRDefault="00A006F2" w:rsidP="0047142C">
      <w:pPr>
        <w:rPr>
          <w:rFonts w:eastAsia="Times New Roman" w:cstheme="minorHAnsi"/>
        </w:rPr>
      </w:pPr>
      <w:r w:rsidRPr="0050777B">
        <w:rPr>
          <w:rFonts w:cstheme="minorHAnsi"/>
          <w:b/>
          <w:bCs/>
        </w:rPr>
        <w:t>THE JOHN SHIPPEN</w:t>
      </w:r>
      <w:r w:rsidRPr="002D5EF0">
        <w:rPr>
          <w:rFonts w:eastAsia="Times New Roman" w:cstheme="minorHAnsi"/>
        </w:rPr>
        <w:t xml:space="preserve">, designed to showcase Black collegiate and professional golfers, is named after John </w:t>
      </w:r>
      <w:proofErr w:type="spellStart"/>
      <w:r w:rsidRPr="002D5EF0">
        <w:rPr>
          <w:rFonts w:eastAsia="Times New Roman" w:cstheme="minorHAnsi"/>
        </w:rPr>
        <w:t>Shippen</w:t>
      </w:r>
      <w:proofErr w:type="spellEnd"/>
      <w:r w:rsidRPr="002D5EF0">
        <w:rPr>
          <w:rFonts w:eastAsia="Times New Roman" w:cstheme="minorHAnsi"/>
        </w:rPr>
        <w:t>, Jr., who was the first American-born golf professional</w:t>
      </w:r>
      <w:r>
        <w:rPr>
          <w:rFonts w:eastAsia="Times New Roman" w:cstheme="minorHAnsi"/>
        </w:rPr>
        <w:t xml:space="preserve"> </w:t>
      </w:r>
      <w:proofErr w:type="gramStart"/>
      <w:r>
        <w:rPr>
          <w:rFonts w:eastAsia="Times New Roman" w:cstheme="minorHAnsi"/>
        </w:rPr>
        <w:t>and also</w:t>
      </w:r>
      <w:proofErr w:type="gramEnd"/>
      <w:r>
        <w:rPr>
          <w:rFonts w:eastAsia="Times New Roman" w:cstheme="minorHAnsi"/>
        </w:rPr>
        <w:t xml:space="preserve"> the country’s first </w:t>
      </w:r>
      <w:r w:rsidRPr="002D5EF0">
        <w:rPr>
          <w:rFonts w:eastAsia="Times New Roman" w:cstheme="minorHAnsi"/>
        </w:rPr>
        <w:t>Black golf professional</w:t>
      </w:r>
      <w:r>
        <w:rPr>
          <w:rFonts w:eastAsia="Times New Roman" w:cstheme="minorHAnsi"/>
        </w:rPr>
        <w:t>.</w:t>
      </w:r>
      <w:r w:rsidRPr="002D5EF0">
        <w:rPr>
          <w:rFonts w:eastAsia="Times New Roman" w:cstheme="minorHAnsi"/>
        </w:rPr>
        <w:t xml:space="preserve"> </w:t>
      </w:r>
      <w:proofErr w:type="spellStart"/>
      <w:r>
        <w:rPr>
          <w:rFonts w:eastAsia="Times New Roman" w:cstheme="minorHAnsi"/>
        </w:rPr>
        <w:t>Shippen</w:t>
      </w:r>
      <w:proofErr w:type="spellEnd"/>
      <w:r>
        <w:rPr>
          <w:rFonts w:eastAsia="Times New Roman" w:cstheme="minorHAnsi"/>
        </w:rPr>
        <w:t xml:space="preserve"> was bestowed PGA of America membership posthumously in 2009.</w:t>
      </w:r>
    </w:p>
    <w:p w14:paraId="22861DAC" w14:textId="77777777" w:rsidR="0047142C" w:rsidRPr="002D5EF0" w:rsidRDefault="0047142C" w:rsidP="0047142C">
      <w:pPr>
        <w:rPr>
          <w:rFonts w:eastAsia="Times New Roman" w:cstheme="minorHAnsi"/>
        </w:rPr>
      </w:pPr>
    </w:p>
    <w:p w14:paraId="16169D79" w14:textId="7710D7AA" w:rsidR="00A006F2" w:rsidRDefault="0047142C" w:rsidP="0047142C">
      <w:pPr>
        <w:rPr>
          <w:rFonts w:eastAsia="Times New Roman" w:cstheme="minorHAnsi"/>
        </w:rPr>
      </w:pPr>
      <w:r w:rsidRPr="002D5EF0">
        <w:rPr>
          <w:rFonts w:eastAsia="Times New Roman" w:cstheme="minorHAnsi"/>
        </w:rPr>
        <w:t xml:space="preserve">The </w:t>
      </w:r>
      <w:r w:rsidR="00A006F2" w:rsidRPr="00A006F2">
        <w:rPr>
          <w:rFonts w:eastAsia="Times New Roman" w:cstheme="minorHAnsi"/>
          <w:b/>
          <w:bCs/>
        </w:rPr>
        <w:t>W</w:t>
      </w:r>
      <w:r w:rsidRPr="00A006F2">
        <w:rPr>
          <w:rFonts w:eastAsia="Times New Roman" w:cstheme="minorHAnsi"/>
          <w:b/>
          <w:bCs/>
        </w:rPr>
        <w:t xml:space="preserve">omen’s </w:t>
      </w:r>
      <w:r w:rsidR="00A006F2">
        <w:rPr>
          <w:rFonts w:eastAsia="Times New Roman" w:cstheme="minorHAnsi"/>
          <w:b/>
          <w:bCs/>
        </w:rPr>
        <w:t>D</w:t>
      </w:r>
      <w:r w:rsidRPr="00A006F2">
        <w:rPr>
          <w:rFonts w:eastAsia="Times New Roman" w:cstheme="minorHAnsi"/>
          <w:b/>
          <w:bCs/>
        </w:rPr>
        <w:t>ivision</w:t>
      </w:r>
      <w:r w:rsidRPr="002D5EF0">
        <w:rPr>
          <w:rFonts w:eastAsia="Times New Roman" w:cstheme="minorHAnsi"/>
        </w:rPr>
        <w:t xml:space="preserve"> will </w:t>
      </w:r>
      <w:r w:rsidR="003273A4">
        <w:rPr>
          <w:rFonts w:eastAsia="Times New Roman" w:cstheme="minorHAnsi"/>
        </w:rPr>
        <w:t xml:space="preserve">feature a 36-hole competition with a </w:t>
      </w:r>
      <w:r w:rsidRPr="002D5EF0">
        <w:rPr>
          <w:rFonts w:eastAsia="Times New Roman" w:cstheme="minorHAnsi"/>
        </w:rPr>
        <w:t>two-player team format</w:t>
      </w:r>
      <w:r w:rsidR="003273A4">
        <w:rPr>
          <w:rFonts w:eastAsia="Times New Roman" w:cstheme="minorHAnsi"/>
        </w:rPr>
        <w:t>. T</w:t>
      </w:r>
      <w:r w:rsidRPr="002D5EF0">
        <w:rPr>
          <w:rFonts w:eastAsia="Times New Roman" w:cstheme="minorHAnsi"/>
        </w:rPr>
        <w:t xml:space="preserve">he winning duo </w:t>
      </w:r>
      <w:r w:rsidR="003273A4">
        <w:rPr>
          <w:rFonts w:eastAsia="Times New Roman" w:cstheme="minorHAnsi"/>
        </w:rPr>
        <w:t>will earn</w:t>
      </w:r>
      <w:r w:rsidRPr="002D5EF0">
        <w:rPr>
          <w:rFonts w:eastAsia="Times New Roman" w:cstheme="minorHAnsi"/>
        </w:rPr>
        <w:t xml:space="preserve"> an exemption into the </w:t>
      </w:r>
      <w:r w:rsidRPr="002D5EF0">
        <w:rPr>
          <w:rFonts w:eastAsia="Times New Roman" w:cstheme="minorHAnsi"/>
          <w:b/>
          <w:bCs/>
        </w:rPr>
        <w:t>LPGA’s Dow Great Lakes Bay Invitational</w:t>
      </w:r>
      <w:r w:rsidRPr="002D5EF0">
        <w:rPr>
          <w:rFonts w:eastAsia="Times New Roman" w:cstheme="minorHAnsi"/>
        </w:rPr>
        <w:t xml:space="preserve"> (July 14–17), which is also played as a team event.</w:t>
      </w:r>
    </w:p>
    <w:p w14:paraId="356B1C11" w14:textId="77777777" w:rsidR="00A006F2" w:rsidRDefault="00A006F2" w:rsidP="0047142C">
      <w:pPr>
        <w:rPr>
          <w:rFonts w:eastAsia="Times New Roman" w:cstheme="minorHAnsi"/>
        </w:rPr>
      </w:pPr>
    </w:p>
    <w:p w14:paraId="0BAE5495" w14:textId="65AA10CB" w:rsidR="003273A4" w:rsidRDefault="0047142C" w:rsidP="0047142C">
      <w:pPr>
        <w:rPr>
          <w:rFonts w:eastAsia="Times New Roman" w:cstheme="minorHAnsi"/>
        </w:rPr>
      </w:pPr>
      <w:r w:rsidRPr="002D5EF0">
        <w:rPr>
          <w:rFonts w:eastAsia="Times New Roman" w:cstheme="minorHAnsi"/>
        </w:rPr>
        <w:t xml:space="preserve">The </w:t>
      </w:r>
      <w:r w:rsidR="00A006F2" w:rsidRPr="00A006F2">
        <w:rPr>
          <w:rFonts w:eastAsia="Times New Roman" w:cstheme="minorHAnsi"/>
          <w:b/>
          <w:bCs/>
        </w:rPr>
        <w:t>M</w:t>
      </w:r>
      <w:r w:rsidRPr="00A006F2">
        <w:rPr>
          <w:rFonts w:eastAsia="Times New Roman" w:cstheme="minorHAnsi"/>
          <w:b/>
          <w:bCs/>
        </w:rPr>
        <w:t xml:space="preserve">en’s </w:t>
      </w:r>
      <w:r w:rsidR="00A006F2">
        <w:rPr>
          <w:rFonts w:eastAsia="Times New Roman" w:cstheme="minorHAnsi"/>
          <w:b/>
          <w:bCs/>
        </w:rPr>
        <w:t>D</w:t>
      </w:r>
      <w:r w:rsidRPr="00A006F2">
        <w:rPr>
          <w:rFonts w:eastAsia="Times New Roman" w:cstheme="minorHAnsi"/>
          <w:b/>
          <w:bCs/>
        </w:rPr>
        <w:t xml:space="preserve">ivision </w:t>
      </w:r>
      <w:r w:rsidRPr="002D5EF0">
        <w:rPr>
          <w:rFonts w:eastAsia="Times New Roman" w:cstheme="minorHAnsi"/>
        </w:rPr>
        <w:t xml:space="preserve">will </w:t>
      </w:r>
      <w:r w:rsidR="003273A4">
        <w:rPr>
          <w:rFonts w:eastAsia="Times New Roman" w:cstheme="minorHAnsi"/>
        </w:rPr>
        <w:t>compete in a 36-hole</w:t>
      </w:r>
      <w:r w:rsidRPr="002D5EF0">
        <w:rPr>
          <w:rFonts w:eastAsia="Times New Roman" w:cstheme="minorHAnsi"/>
        </w:rPr>
        <w:t xml:space="preserve"> individual stroke play</w:t>
      </w:r>
      <w:r w:rsidR="00A1381D">
        <w:rPr>
          <w:rFonts w:eastAsia="Times New Roman" w:cstheme="minorHAnsi"/>
        </w:rPr>
        <w:t xml:space="preserve"> event</w:t>
      </w:r>
      <w:r w:rsidRPr="002D5EF0">
        <w:rPr>
          <w:rFonts w:eastAsia="Times New Roman" w:cstheme="minorHAnsi"/>
        </w:rPr>
        <w:t xml:space="preserve">, </w:t>
      </w:r>
      <w:r w:rsidR="003273A4">
        <w:rPr>
          <w:rFonts w:eastAsia="Times New Roman" w:cstheme="minorHAnsi"/>
        </w:rPr>
        <w:t>with</w:t>
      </w:r>
      <w:r w:rsidRPr="002D5EF0">
        <w:rPr>
          <w:rFonts w:eastAsia="Times New Roman" w:cstheme="minorHAnsi"/>
        </w:rPr>
        <w:t xml:space="preserve"> the winner receiv</w:t>
      </w:r>
      <w:r w:rsidR="003273A4">
        <w:rPr>
          <w:rFonts w:eastAsia="Times New Roman" w:cstheme="minorHAnsi"/>
        </w:rPr>
        <w:t>ing</w:t>
      </w:r>
      <w:r w:rsidRPr="002D5EF0">
        <w:rPr>
          <w:rFonts w:eastAsia="Times New Roman" w:cstheme="minorHAnsi"/>
        </w:rPr>
        <w:t xml:space="preserve"> an exemption into the </w:t>
      </w:r>
      <w:r w:rsidRPr="002D5EF0">
        <w:rPr>
          <w:rFonts w:eastAsia="Times New Roman" w:cstheme="minorHAnsi"/>
          <w:b/>
          <w:bCs/>
        </w:rPr>
        <w:t>PGA TOUR’s Rocket Mortgage Classic</w:t>
      </w:r>
      <w:r w:rsidRPr="002D5EF0">
        <w:rPr>
          <w:rFonts w:eastAsia="Times New Roman" w:cstheme="minorHAnsi"/>
        </w:rPr>
        <w:t xml:space="preserve"> (July 1-4).</w:t>
      </w:r>
    </w:p>
    <w:p w14:paraId="36DC9EB2" w14:textId="77777777" w:rsidR="003273A4" w:rsidRDefault="003273A4" w:rsidP="0047142C">
      <w:pPr>
        <w:rPr>
          <w:rFonts w:eastAsia="Times New Roman" w:cstheme="minorHAnsi"/>
        </w:rPr>
      </w:pPr>
    </w:p>
    <w:p w14:paraId="03D56365" w14:textId="059F417F" w:rsidR="00A006F2" w:rsidRDefault="0047142C" w:rsidP="00AB4E75">
      <w:pPr>
        <w:rPr>
          <w:rFonts w:eastAsia="Times New Roman" w:cstheme="minorHAnsi"/>
        </w:rPr>
      </w:pPr>
      <w:r w:rsidRPr="002D5EF0">
        <w:rPr>
          <w:rFonts w:eastAsia="Times New Roman" w:cstheme="minorHAnsi"/>
        </w:rPr>
        <w:t>To ensure that any financial barriers are removed, </w:t>
      </w:r>
      <w:r w:rsidRPr="002D5EF0">
        <w:rPr>
          <w:rFonts w:eastAsia="Times New Roman" w:cstheme="minorHAnsi"/>
          <w:b/>
          <w:bCs/>
        </w:rPr>
        <w:t>THE JOHN SHIPPEN</w:t>
      </w:r>
      <w:r w:rsidRPr="002D5EF0">
        <w:rPr>
          <w:rFonts w:eastAsia="Times New Roman" w:cstheme="minorHAnsi"/>
        </w:rPr>
        <w:t> will cover all travel costs (airfare and hotel) for participating players</w:t>
      </w:r>
      <w:r w:rsidR="00AB4E75">
        <w:rPr>
          <w:rFonts w:eastAsia="Times New Roman" w:cstheme="minorHAnsi"/>
        </w:rPr>
        <w:t>.</w:t>
      </w:r>
    </w:p>
    <w:p w14:paraId="49A06054" w14:textId="289C6363" w:rsidR="00AB4E75" w:rsidRDefault="00AB4E75" w:rsidP="00AB4E75">
      <w:pPr>
        <w:rPr>
          <w:rFonts w:eastAsia="Times New Roman" w:cstheme="minorHAnsi"/>
        </w:rPr>
      </w:pPr>
    </w:p>
    <w:p w14:paraId="04BA78E2" w14:textId="0B648D87" w:rsidR="00AB4E75" w:rsidRDefault="00AB4E75" w:rsidP="00AB4E75">
      <w:pPr>
        <w:rPr>
          <w:rFonts w:eastAsia="Times New Roman" w:cstheme="minorHAnsi"/>
        </w:rPr>
      </w:pPr>
      <w:r w:rsidRPr="00D77C89">
        <w:rPr>
          <w:i/>
          <w:iCs/>
        </w:rPr>
        <w:t xml:space="preserve">“Intersport is proud to announce that we </w:t>
      </w:r>
      <w:r w:rsidR="00F1624F" w:rsidRPr="00D77C89">
        <w:rPr>
          <w:i/>
          <w:iCs/>
        </w:rPr>
        <w:t>have</w:t>
      </w:r>
      <w:r w:rsidRPr="00D77C89">
        <w:rPr>
          <w:i/>
          <w:iCs/>
        </w:rPr>
        <w:t xml:space="preserve"> </w:t>
      </w:r>
      <w:r w:rsidR="00656767" w:rsidRPr="00D77C89">
        <w:rPr>
          <w:i/>
          <w:iCs/>
        </w:rPr>
        <w:t>been attracting</w:t>
      </w:r>
      <w:r w:rsidRPr="00D77C89">
        <w:rPr>
          <w:i/>
          <w:iCs/>
        </w:rPr>
        <w:t xml:space="preserve"> highly talented</w:t>
      </w:r>
      <w:r w:rsidR="00F1624F" w:rsidRPr="00D77C89">
        <w:rPr>
          <w:i/>
          <w:iCs/>
        </w:rPr>
        <w:t xml:space="preserve"> Black</w:t>
      </w:r>
      <w:r w:rsidRPr="00D77C89">
        <w:rPr>
          <w:i/>
          <w:iCs/>
        </w:rPr>
        <w:t xml:space="preserve"> golfers </w:t>
      </w:r>
      <w:r w:rsidR="00F1624F" w:rsidRPr="00D77C89">
        <w:rPr>
          <w:i/>
          <w:iCs/>
        </w:rPr>
        <w:t xml:space="preserve">from around the country </w:t>
      </w:r>
      <w:r w:rsidRPr="00D77C89">
        <w:rPr>
          <w:i/>
          <w:iCs/>
        </w:rPr>
        <w:t xml:space="preserve">to play in our inaugural event,” said </w:t>
      </w:r>
      <w:r w:rsidRPr="00D77C89">
        <w:rPr>
          <w:b/>
          <w:bCs/>
          <w:i/>
          <w:iCs/>
        </w:rPr>
        <w:t xml:space="preserve">Jason Langwell, Executive Vice President of </w:t>
      </w:r>
      <w:proofErr w:type="gramStart"/>
      <w:r w:rsidRPr="00D77C89">
        <w:rPr>
          <w:b/>
          <w:bCs/>
          <w:i/>
          <w:iCs/>
        </w:rPr>
        <w:t>Intersport</w:t>
      </w:r>
      <w:proofErr w:type="gramEnd"/>
      <w:r w:rsidRPr="00D77C89">
        <w:rPr>
          <w:b/>
          <w:bCs/>
          <w:i/>
          <w:iCs/>
        </w:rPr>
        <w:t xml:space="preserve"> and Executive Director of the Rocket Mortgage Classic</w:t>
      </w:r>
      <w:r w:rsidRPr="00D77C89">
        <w:rPr>
          <w:i/>
          <w:iCs/>
        </w:rPr>
        <w:t xml:space="preserve">. “We believe that THE JOHN SHIPPEN </w:t>
      </w:r>
      <w:r w:rsidR="00F1624F" w:rsidRPr="00D77C89">
        <w:rPr>
          <w:i/>
          <w:iCs/>
        </w:rPr>
        <w:t>provides a</w:t>
      </w:r>
      <w:r w:rsidRPr="00D77C89">
        <w:rPr>
          <w:i/>
          <w:iCs/>
        </w:rPr>
        <w:t xml:space="preserve"> </w:t>
      </w:r>
      <w:r w:rsidR="00F1624F" w:rsidRPr="00D77C89">
        <w:rPr>
          <w:i/>
          <w:iCs/>
        </w:rPr>
        <w:t>platform on which these deserving players will compete</w:t>
      </w:r>
      <w:r w:rsidR="00656767" w:rsidRPr="00D77C89">
        <w:rPr>
          <w:i/>
          <w:iCs/>
        </w:rPr>
        <w:t>, in order</w:t>
      </w:r>
      <w:r w:rsidR="00F1624F" w:rsidRPr="00D77C89">
        <w:rPr>
          <w:i/>
          <w:iCs/>
        </w:rPr>
        <w:t xml:space="preserve"> to impact the unbalance of access, opportunities and equity</w:t>
      </w:r>
      <w:r w:rsidR="00656767" w:rsidRPr="00D77C89">
        <w:rPr>
          <w:i/>
          <w:iCs/>
        </w:rPr>
        <w:t xml:space="preserve"> for Black golfers</w:t>
      </w:r>
      <w:r w:rsidR="00F1624F" w:rsidRPr="00D77C89">
        <w:rPr>
          <w:i/>
          <w:iCs/>
        </w:rPr>
        <w:t xml:space="preserve"> that has long-existed in the golf industry.”</w:t>
      </w:r>
    </w:p>
    <w:p w14:paraId="4F658F7C" w14:textId="77777777" w:rsidR="00AB4E75" w:rsidRDefault="00AB4E75" w:rsidP="00AB4E75">
      <w:pPr>
        <w:rPr>
          <w:rFonts w:eastAsia="Times New Roman" w:cstheme="minorHAnsi"/>
        </w:rPr>
      </w:pPr>
    </w:p>
    <w:p w14:paraId="2039F657" w14:textId="1521955C" w:rsidR="00A006F2" w:rsidRDefault="00A006F2" w:rsidP="00E817EB">
      <w:pPr>
        <w:ind w:left="288"/>
        <w:rPr>
          <w:rStyle w:val="Strong"/>
          <w:rFonts w:cstheme="minorHAnsi"/>
          <w:color w:val="000000"/>
          <w:sz w:val="24"/>
          <w:szCs w:val="24"/>
          <w:shd w:val="clear" w:color="auto" w:fill="FFFFFF"/>
        </w:rPr>
      </w:pPr>
      <w:r w:rsidRPr="00A006F2">
        <w:rPr>
          <w:rStyle w:val="Strong"/>
          <w:rFonts w:cstheme="minorHAnsi"/>
          <w:color w:val="000000"/>
          <w:sz w:val="24"/>
          <w:szCs w:val="24"/>
          <w:shd w:val="clear" w:color="auto" w:fill="FFFFFF"/>
        </w:rPr>
        <w:t>THE JOHN SHIPPEN NATIONAL INVITATIONAL PLAYER ANNOUNCEMENTS (</w:t>
      </w:r>
      <w:r w:rsidR="00A1381D" w:rsidRPr="00A1381D">
        <w:rPr>
          <w:rStyle w:val="Strong"/>
          <w:rFonts w:cstheme="minorHAnsi"/>
          <w:i/>
          <w:iCs/>
          <w:color w:val="000000"/>
          <w:sz w:val="24"/>
          <w:szCs w:val="24"/>
          <w:shd w:val="clear" w:color="auto" w:fill="FFFFFF"/>
        </w:rPr>
        <w:t>INITIAL FIELDS</w:t>
      </w:r>
      <w:r w:rsidRPr="00A006F2">
        <w:rPr>
          <w:rStyle w:val="Strong"/>
          <w:rFonts w:cstheme="minorHAnsi"/>
          <w:color w:val="000000"/>
          <w:sz w:val="24"/>
          <w:szCs w:val="24"/>
          <w:shd w:val="clear" w:color="auto" w:fill="FFFFFF"/>
        </w:rPr>
        <w:t>)</w:t>
      </w:r>
    </w:p>
    <w:p w14:paraId="402B0BC0" w14:textId="4D1A4F85" w:rsidR="00A006F2" w:rsidRDefault="00A006F2" w:rsidP="00E817EB">
      <w:pPr>
        <w:ind w:left="288"/>
        <w:rPr>
          <w:rStyle w:val="Strong"/>
          <w:rFonts w:cstheme="minorHAnsi"/>
          <w:color w:val="000000"/>
          <w:shd w:val="clear" w:color="auto" w:fill="FFFFFF"/>
        </w:rPr>
      </w:pPr>
    </w:p>
    <w:p w14:paraId="3CCE665F" w14:textId="77777777" w:rsidR="00A1381D" w:rsidRDefault="00A1381D" w:rsidP="00A1381D">
      <w:pPr>
        <w:ind w:left="2880" w:firstLine="720"/>
        <w:rPr>
          <w:rFonts w:eastAsia="Times New Roman" w:cstheme="minorHAnsi"/>
        </w:rPr>
      </w:pPr>
      <w:r>
        <w:rPr>
          <w:rStyle w:val="Strong"/>
          <w:rFonts w:cstheme="minorHAnsi"/>
          <w:b w:val="0"/>
          <w:bCs w:val="0"/>
          <w:i/>
          <w:iCs/>
          <w:color w:val="000000"/>
          <w:sz w:val="20"/>
          <w:szCs w:val="20"/>
          <w:shd w:val="clear" w:color="auto" w:fill="FFFFFF"/>
        </w:rPr>
        <w:t>(Players Listed in Alphabetical Order)</w:t>
      </w:r>
    </w:p>
    <w:p w14:paraId="0569898C" w14:textId="77777777" w:rsidR="00A1381D" w:rsidRPr="001F4D10" w:rsidRDefault="00A1381D" w:rsidP="00E817EB">
      <w:pPr>
        <w:ind w:left="288"/>
        <w:rPr>
          <w:rStyle w:val="Strong"/>
          <w:rFonts w:cstheme="minorHAnsi"/>
          <w:color w:val="000000"/>
          <w:shd w:val="clear" w:color="auto" w:fill="FFFFFF"/>
        </w:rPr>
      </w:pPr>
    </w:p>
    <w:p w14:paraId="6069E68E" w14:textId="58F67FEE" w:rsidR="00A006F2" w:rsidRDefault="00A006F2" w:rsidP="00E817EB">
      <w:pPr>
        <w:ind w:left="288"/>
        <w:rPr>
          <w:rStyle w:val="Strong"/>
          <w:rFonts w:cstheme="minorHAnsi"/>
          <w:color w:val="000000"/>
          <w:shd w:val="clear" w:color="auto" w:fill="FFFFFF"/>
        </w:rPr>
      </w:pPr>
      <w:r w:rsidRPr="00F8348D">
        <w:rPr>
          <w:rStyle w:val="Strong"/>
          <w:rFonts w:cstheme="minorHAnsi"/>
          <w:color w:val="000000"/>
          <w:u w:val="single"/>
          <w:shd w:val="clear" w:color="auto" w:fill="FFFFFF"/>
        </w:rPr>
        <w:t>WOMEN’S FIELD</w:t>
      </w:r>
      <w:r>
        <w:rPr>
          <w:rStyle w:val="Strong"/>
          <w:rFonts w:cstheme="minorHAnsi"/>
          <w:color w:val="000000"/>
          <w:shd w:val="clear" w:color="auto" w:fill="FFFFFF"/>
        </w:rPr>
        <w:tab/>
      </w:r>
      <w:r>
        <w:rPr>
          <w:rStyle w:val="Strong"/>
          <w:rFonts w:cstheme="minorHAnsi"/>
          <w:color w:val="000000"/>
          <w:shd w:val="clear" w:color="auto" w:fill="FFFFFF"/>
        </w:rPr>
        <w:tab/>
      </w:r>
      <w:r>
        <w:rPr>
          <w:rStyle w:val="Strong"/>
          <w:rFonts w:cstheme="minorHAnsi"/>
          <w:color w:val="000000"/>
          <w:shd w:val="clear" w:color="auto" w:fill="FFFFFF"/>
        </w:rPr>
        <w:tab/>
      </w:r>
      <w:r>
        <w:rPr>
          <w:rStyle w:val="Strong"/>
          <w:rFonts w:cstheme="minorHAnsi"/>
          <w:color w:val="000000"/>
          <w:shd w:val="clear" w:color="auto" w:fill="FFFFFF"/>
        </w:rPr>
        <w:tab/>
      </w:r>
      <w:r>
        <w:rPr>
          <w:rStyle w:val="Strong"/>
          <w:rFonts w:cstheme="minorHAnsi"/>
          <w:color w:val="000000"/>
          <w:shd w:val="clear" w:color="auto" w:fill="FFFFFF"/>
        </w:rPr>
        <w:tab/>
      </w:r>
      <w:r w:rsidR="00E817EB">
        <w:rPr>
          <w:rStyle w:val="Strong"/>
          <w:rFonts w:cstheme="minorHAnsi"/>
          <w:color w:val="000000"/>
          <w:shd w:val="clear" w:color="auto" w:fill="FFFFFF"/>
        </w:rPr>
        <w:tab/>
      </w:r>
      <w:r w:rsidRPr="00F8348D">
        <w:rPr>
          <w:rStyle w:val="Strong"/>
          <w:rFonts w:cstheme="minorHAnsi"/>
          <w:color w:val="000000"/>
          <w:u w:val="single"/>
          <w:shd w:val="clear" w:color="auto" w:fill="FFFFFF"/>
        </w:rPr>
        <w:t>MEN’S FIELD</w:t>
      </w:r>
    </w:p>
    <w:p w14:paraId="668B1DFA" w14:textId="4883CD9A" w:rsidR="00075613" w:rsidRPr="00057547" w:rsidRDefault="00F8348D" w:rsidP="00057547">
      <w:pPr>
        <w:ind w:left="288"/>
        <w:rPr>
          <w:rStyle w:val="Strong"/>
          <w:rFonts w:cstheme="minorHAnsi"/>
          <w:b w:val="0"/>
          <w:bCs w:val="0"/>
          <w:i/>
          <w:iCs/>
          <w:color w:val="000000"/>
          <w:sz w:val="12"/>
          <w:szCs w:val="12"/>
          <w:shd w:val="clear" w:color="auto" w:fill="FFFFFF"/>
        </w:rPr>
      </w:pPr>
      <w:r w:rsidRPr="004E120F">
        <w:rPr>
          <w:rStyle w:val="Strong"/>
          <w:rFonts w:cstheme="minorHAnsi"/>
          <w:b w:val="0"/>
          <w:bCs w:val="0"/>
          <w:i/>
          <w:iCs/>
          <w:color w:val="000000"/>
          <w:sz w:val="20"/>
          <w:szCs w:val="20"/>
          <w:shd w:val="clear" w:color="auto" w:fill="FFFFFF"/>
        </w:rPr>
        <w:t>Name / Age / Status / College</w:t>
      </w:r>
      <w:r w:rsidRP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ab/>
      </w:r>
      <w:r w:rsidR="004E120F">
        <w:rPr>
          <w:rStyle w:val="Strong"/>
          <w:rFonts w:cstheme="minorHAnsi"/>
          <w:b w:val="0"/>
          <w:bCs w:val="0"/>
          <w:i/>
          <w:iCs/>
          <w:color w:val="000000"/>
          <w:sz w:val="20"/>
          <w:szCs w:val="20"/>
          <w:shd w:val="clear" w:color="auto" w:fill="FFFFFF"/>
        </w:rPr>
        <w:tab/>
      </w:r>
      <w:r w:rsidRPr="004E120F">
        <w:rPr>
          <w:rStyle w:val="Strong"/>
          <w:rFonts w:cstheme="minorHAnsi"/>
          <w:b w:val="0"/>
          <w:bCs w:val="0"/>
          <w:i/>
          <w:iCs/>
          <w:color w:val="000000"/>
          <w:sz w:val="20"/>
          <w:szCs w:val="20"/>
          <w:shd w:val="clear" w:color="auto" w:fill="FFFFFF"/>
        </w:rPr>
        <w:t>Name / Age / Status / College</w:t>
      </w:r>
      <w:r w:rsidR="00057547">
        <w:rPr>
          <w:rStyle w:val="Strong"/>
          <w:rFonts w:cstheme="minorHAnsi"/>
          <w:b w:val="0"/>
          <w:bCs w:val="0"/>
          <w:i/>
          <w:iCs/>
          <w:color w:val="000000"/>
          <w:sz w:val="20"/>
          <w:szCs w:val="20"/>
          <w:shd w:val="clear" w:color="auto" w:fill="FFFFFF"/>
        </w:rPr>
        <w:br/>
      </w:r>
    </w:p>
    <w:p w14:paraId="2E114B73" w14:textId="6F53D463" w:rsidR="00794AC9" w:rsidRPr="001B6D6F" w:rsidRDefault="00E84C7A" w:rsidP="00794AC9">
      <w:pPr>
        <w:ind w:left="288"/>
        <w:rPr>
          <w:rFonts w:cstheme="minorHAnsi"/>
          <w:i/>
          <w:iCs/>
          <w:color w:val="000000"/>
          <w:shd w:val="clear" w:color="auto" w:fill="FFFFFF"/>
        </w:rPr>
      </w:pPr>
      <w:r w:rsidRPr="00F8348D">
        <w:rPr>
          <w:rFonts w:cstheme="minorHAnsi"/>
          <w:b/>
          <w:bCs/>
          <w:color w:val="000000"/>
          <w:shd w:val="clear" w:color="auto" w:fill="FFFFFF"/>
        </w:rPr>
        <w:t>AMARI AVERY</w:t>
      </w:r>
      <w:r>
        <w:rPr>
          <w:rFonts w:cstheme="minorHAnsi"/>
          <w:b/>
          <w:bCs/>
          <w:color w:val="000000"/>
          <w:shd w:val="clear" w:color="auto" w:fill="FFFFFF"/>
        </w:rPr>
        <w:t xml:space="preserve"> </w:t>
      </w:r>
      <w:r w:rsidRPr="00F8348D">
        <w:rPr>
          <w:rFonts w:cstheme="minorHAnsi"/>
          <w:i/>
          <w:iCs/>
          <w:color w:val="000000"/>
          <w:shd w:val="clear" w:color="auto" w:fill="FFFFFF"/>
        </w:rPr>
        <w:t>(16)</w:t>
      </w:r>
      <w:r>
        <w:rPr>
          <w:rFonts w:cstheme="minorHAnsi"/>
          <w:i/>
          <w:iCs/>
          <w:color w:val="000000"/>
          <w:shd w:val="clear" w:color="auto" w:fill="FFFFFF"/>
        </w:rPr>
        <w:t xml:space="preserve"> – Amateur (Southern California)</w:t>
      </w:r>
      <w:r w:rsidR="00794AC9">
        <w:rPr>
          <w:rFonts w:cstheme="minorHAnsi"/>
          <w:i/>
          <w:iCs/>
          <w:color w:val="000000"/>
          <w:shd w:val="clear" w:color="auto" w:fill="FFFFFF"/>
        </w:rPr>
        <w:tab/>
      </w:r>
      <w:r w:rsidR="00794AC9">
        <w:rPr>
          <w:rFonts w:cstheme="minorHAnsi"/>
          <w:i/>
          <w:iCs/>
          <w:color w:val="000000"/>
          <w:shd w:val="clear" w:color="auto" w:fill="FFFFFF"/>
        </w:rPr>
        <w:tab/>
      </w:r>
      <w:r w:rsidR="00794AC9">
        <w:rPr>
          <w:rFonts w:cstheme="minorHAnsi"/>
          <w:b/>
          <w:bCs/>
          <w:color w:val="000000"/>
          <w:shd w:val="clear" w:color="auto" w:fill="FFFFFF"/>
        </w:rPr>
        <w:t>SEBASTIAN CRAMPTON</w:t>
      </w:r>
      <w:r w:rsidR="00794AC9">
        <w:rPr>
          <w:rFonts w:cstheme="minorHAnsi"/>
          <w:i/>
          <w:iCs/>
          <w:color w:val="000000"/>
          <w:shd w:val="clear" w:color="auto" w:fill="FFFFFF"/>
        </w:rPr>
        <w:t xml:space="preserve"> (24) – Professional (UC Berkeley)</w:t>
      </w:r>
    </w:p>
    <w:p w14:paraId="1C6920AC" w14:textId="6339861C" w:rsidR="00794AC9" w:rsidRPr="00794AC9" w:rsidRDefault="00E84C7A" w:rsidP="00794AC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2021 U.S. Women’s Open Qualifier</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xml:space="preserve">- </w:t>
      </w:r>
      <w:r w:rsidR="00A1381D">
        <w:rPr>
          <w:rFonts w:cstheme="minorHAnsi"/>
          <w:color w:val="000000"/>
          <w:sz w:val="20"/>
          <w:szCs w:val="20"/>
          <w:shd w:val="clear" w:color="auto" w:fill="FFFFFF"/>
        </w:rPr>
        <w:t>Three-Time</w:t>
      </w:r>
      <w:r w:rsidR="007158C9">
        <w:rPr>
          <w:rFonts w:cstheme="minorHAnsi"/>
          <w:color w:val="000000"/>
          <w:sz w:val="20"/>
          <w:szCs w:val="20"/>
          <w:shd w:val="clear" w:color="auto" w:fill="FFFFFF"/>
        </w:rPr>
        <w:t xml:space="preserve"> All-PAC 12 Team</w:t>
      </w:r>
      <w:r w:rsidR="00A1381D">
        <w:rPr>
          <w:rFonts w:cstheme="minorHAnsi"/>
          <w:color w:val="000000"/>
          <w:sz w:val="20"/>
          <w:szCs w:val="20"/>
          <w:shd w:val="clear" w:color="auto" w:fill="FFFFFF"/>
        </w:rPr>
        <w:t xml:space="preserve"> selection</w:t>
      </w:r>
    </w:p>
    <w:p w14:paraId="0E088B80" w14:textId="2DB05355" w:rsidR="00794AC9" w:rsidRPr="00794AC9" w:rsidRDefault="00E84C7A" w:rsidP="00794AC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2021 Drive, Chip &amp; Putt Qualifier </w:t>
      </w:r>
      <w:r>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xml:space="preserve">- </w:t>
      </w:r>
      <w:r w:rsidR="007158C9">
        <w:rPr>
          <w:rFonts w:cstheme="minorHAnsi"/>
          <w:color w:val="000000"/>
          <w:sz w:val="20"/>
          <w:szCs w:val="20"/>
          <w:shd w:val="clear" w:color="auto" w:fill="FFFFFF"/>
        </w:rPr>
        <w:t xml:space="preserve">2019 Mackenzie Tour </w:t>
      </w:r>
      <w:r w:rsidR="00A1381D">
        <w:rPr>
          <w:rFonts w:cstheme="minorHAnsi"/>
          <w:color w:val="000000"/>
          <w:sz w:val="20"/>
          <w:szCs w:val="20"/>
          <w:shd w:val="clear" w:color="auto" w:fill="FFFFFF"/>
        </w:rPr>
        <w:t>s</w:t>
      </w:r>
      <w:r w:rsidR="007158C9">
        <w:rPr>
          <w:rFonts w:cstheme="minorHAnsi"/>
          <w:color w:val="000000"/>
          <w:sz w:val="20"/>
          <w:szCs w:val="20"/>
          <w:shd w:val="clear" w:color="auto" w:fill="FFFFFF"/>
        </w:rPr>
        <w:t xml:space="preserve">eason </w:t>
      </w:r>
      <w:r w:rsidR="00A1381D">
        <w:rPr>
          <w:rFonts w:cstheme="minorHAnsi"/>
          <w:color w:val="000000"/>
          <w:sz w:val="20"/>
          <w:szCs w:val="20"/>
          <w:shd w:val="clear" w:color="auto" w:fill="FFFFFF"/>
        </w:rPr>
        <w:t>m</w:t>
      </w:r>
      <w:r w:rsidR="007158C9">
        <w:rPr>
          <w:rFonts w:cstheme="minorHAnsi"/>
          <w:color w:val="000000"/>
          <w:sz w:val="20"/>
          <w:szCs w:val="20"/>
          <w:shd w:val="clear" w:color="auto" w:fill="FFFFFF"/>
        </w:rPr>
        <w:t xml:space="preserve">ade 8 of 10 </w:t>
      </w:r>
      <w:r w:rsidR="00A1381D">
        <w:rPr>
          <w:rFonts w:cstheme="minorHAnsi"/>
          <w:color w:val="000000"/>
          <w:sz w:val="20"/>
          <w:szCs w:val="20"/>
          <w:shd w:val="clear" w:color="auto" w:fill="FFFFFF"/>
        </w:rPr>
        <w:t>c</w:t>
      </w:r>
      <w:r w:rsidR="007158C9">
        <w:rPr>
          <w:rFonts w:cstheme="minorHAnsi"/>
          <w:color w:val="000000"/>
          <w:sz w:val="20"/>
          <w:szCs w:val="20"/>
          <w:shd w:val="clear" w:color="auto" w:fill="FFFFFF"/>
        </w:rPr>
        <w:t>uts</w:t>
      </w:r>
    </w:p>
    <w:p w14:paraId="6AAC25F2" w14:textId="616A6193" w:rsidR="00A006F2" w:rsidRDefault="00E84C7A" w:rsidP="00794AC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2019 California Women’s Amateur Winner</w:t>
      </w:r>
      <w:r>
        <w:rPr>
          <w:rFonts w:cstheme="minorHAnsi"/>
          <w:color w:val="000000"/>
          <w:sz w:val="20"/>
          <w:szCs w:val="20"/>
          <w:shd w:val="clear" w:color="auto" w:fill="FFFFFF"/>
        </w:rPr>
        <w:tab/>
      </w:r>
      <w:r w:rsidR="00A006F2" w:rsidRPr="001B6D6F">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color w:val="000000"/>
          <w:sz w:val="20"/>
          <w:szCs w:val="20"/>
          <w:shd w:val="clear" w:color="auto" w:fill="FFFFFF"/>
        </w:rPr>
        <w:t xml:space="preserve">- </w:t>
      </w:r>
      <w:r w:rsidR="007158C9">
        <w:rPr>
          <w:rFonts w:cstheme="minorHAnsi"/>
          <w:color w:val="000000"/>
          <w:sz w:val="20"/>
          <w:szCs w:val="20"/>
          <w:shd w:val="clear" w:color="auto" w:fill="FFFFFF"/>
        </w:rPr>
        <w:t>16 Top</w:t>
      </w:r>
      <w:r w:rsidR="00A1381D">
        <w:rPr>
          <w:rFonts w:cstheme="minorHAnsi"/>
          <w:color w:val="000000"/>
          <w:sz w:val="20"/>
          <w:szCs w:val="20"/>
          <w:shd w:val="clear" w:color="auto" w:fill="FFFFFF"/>
        </w:rPr>
        <w:t>-10</w:t>
      </w:r>
      <w:r w:rsidR="007158C9">
        <w:rPr>
          <w:rFonts w:cstheme="minorHAnsi"/>
          <w:color w:val="000000"/>
          <w:sz w:val="20"/>
          <w:szCs w:val="20"/>
          <w:shd w:val="clear" w:color="auto" w:fill="FFFFFF"/>
        </w:rPr>
        <w:t xml:space="preserve"> </w:t>
      </w:r>
      <w:r w:rsidR="00A1381D">
        <w:rPr>
          <w:rFonts w:cstheme="minorHAnsi"/>
          <w:color w:val="000000"/>
          <w:sz w:val="20"/>
          <w:szCs w:val="20"/>
          <w:shd w:val="clear" w:color="auto" w:fill="FFFFFF"/>
        </w:rPr>
        <w:t>f</w:t>
      </w:r>
      <w:r w:rsidR="007158C9">
        <w:rPr>
          <w:rFonts w:cstheme="minorHAnsi"/>
          <w:color w:val="000000"/>
          <w:sz w:val="20"/>
          <w:szCs w:val="20"/>
          <w:shd w:val="clear" w:color="auto" w:fill="FFFFFF"/>
        </w:rPr>
        <w:t xml:space="preserve">inishes in </w:t>
      </w:r>
      <w:r w:rsidR="00A1381D">
        <w:rPr>
          <w:rFonts w:cstheme="minorHAnsi"/>
          <w:color w:val="000000"/>
          <w:sz w:val="20"/>
          <w:szCs w:val="20"/>
          <w:shd w:val="clear" w:color="auto" w:fill="FFFFFF"/>
        </w:rPr>
        <w:t>c</w:t>
      </w:r>
      <w:r w:rsidR="007158C9">
        <w:rPr>
          <w:rFonts w:cstheme="minorHAnsi"/>
          <w:color w:val="000000"/>
          <w:sz w:val="20"/>
          <w:szCs w:val="20"/>
          <w:shd w:val="clear" w:color="auto" w:fill="FFFFFF"/>
        </w:rPr>
        <w:t xml:space="preserve">ollege </w:t>
      </w:r>
      <w:r w:rsidR="00A1381D">
        <w:rPr>
          <w:rFonts w:cstheme="minorHAnsi"/>
          <w:color w:val="000000"/>
          <w:sz w:val="20"/>
          <w:szCs w:val="20"/>
          <w:shd w:val="clear" w:color="auto" w:fill="FFFFFF"/>
        </w:rPr>
        <w:t>t</w:t>
      </w:r>
      <w:r w:rsidR="007158C9">
        <w:rPr>
          <w:rFonts w:cstheme="minorHAnsi"/>
          <w:color w:val="000000"/>
          <w:sz w:val="20"/>
          <w:szCs w:val="20"/>
          <w:shd w:val="clear" w:color="auto" w:fill="FFFFFF"/>
        </w:rPr>
        <w:t>ournaments</w:t>
      </w:r>
    </w:p>
    <w:p w14:paraId="1936B7E5" w14:textId="77777777" w:rsidR="00E84C7A" w:rsidRDefault="00E84C7A" w:rsidP="00E84C7A">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USGA Girls Jr. Championship Runner-Up</w:t>
      </w:r>
    </w:p>
    <w:p w14:paraId="53E0C129" w14:textId="77777777" w:rsidR="00075613" w:rsidRPr="00057547" w:rsidRDefault="00075613" w:rsidP="00794AC9">
      <w:pPr>
        <w:ind w:left="288" w:firstLine="432"/>
        <w:rPr>
          <w:rFonts w:cstheme="minorHAnsi"/>
          <w:color w:val="000000"/>
          <w:sz w:val="12"/>
          <w:szCs w:val="12"/>
          <w:shd w:val="clear" w:color="auto" w:fill="FFFFFF"/>
        </w:rPr>
      </w:pPr>
    </w:p>
    <w:p w14:paraId="447A19B1" w14:textId="0B9E4362" w:rsidR="00F8348D" w:rsidRDefault="00E84C7A" w:rsidP="00E817EB">
      <w:pPr>
        <w:ind w:left="288"/>
        <w:rPr>
          <w:rFonts w:cstheme="minorHAnsi"/>
          <w:i/>
          <w:iCs/>
          <w:color w:val="000000"/>
          <w:shd w:val="clear" w:color="auto" w:fill="FFFFFF"/>
        </w:rPr>
      </w:pPr>
      <w:r w:rsidRPr="00F8348D">
        <w:rPr>
          <w:rFonts w:cstheme="minorHAnsi"/>
          <w:b/>
          <w:bCs/>
          <w:color w:val="000000"/>
          <w:shd w:val="clear" w:color="auto" w:fill="FFFFFF"/>
        </w:rPr>
        <w:t>SHASTA AVERYHARDT</w:t>
      </w:r>
      <w:r>
        <w:rPr>
          <w:rFonts w:cstheme="minorHAnsi"/>
          <w:i/>
          <w:iCs/>
          <w:color w:val="000000"/>
          <w:shd w:val="clear" w:color="auto" w:fill="FFFFFF"/>
        </w:rPr>
        <w:t xml:space="preserve"> (32) – Professional (Jackson State)</w:t>
      </w:r>
      <w:r w:rsidR="00E817EB">
        <w:rPr>
          <w:rFonts w:cstheme="minorHAnsi"/>
          <w:i/>
          <w:iCs/>
          <w:color w:val="000000"/>
          <w:shd w:val="clear" w:color="auto" w:fill="FFFFFF"/>
        </w:rPr>
        <w:tab/>
      </w:r>
      <w:r w:rsidR="00D84A06">
        <w:rPr>
          <w:rFonts w:cstheme="minorHAnsi"/>
          <w:b/>
          <w:bCs/>
          <w:color w:val="000000"/>
          <w:shd w:val="clear" w:color="auto" w:fill="FFFFFF"/>
        </w:rPr>
        <w:t>MULBE DILLARD</w:t>
      </w:r>
      <w:r w:rsidR="00D84A06">
        <w:rPr>
          <w:rFonts w:cstheme="minorHAnsi"/>
          <w:i/>
          <w:iCs/>
          <w:color w:val="000000"/>
          <w:shd w:val="clear" w:color="auto" w:fill="FFFFFF"/>
        </w:rPr>
        <w:t xml:space="preserve"> (22) – Amateur (Florida A&amp;M)</w:t>
      </w:r>
    </w:p>
    <w:p w14:paraId="006FE00B" w14:textId="2BD182E6" w:rsidR="009D2327" w:rsidRPr="00794AC9" w:rsidRDefault="00E84C7A" w:rsidP="009D2327">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Current LPGA Symetra Tour Player</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Ranked #1 on APGA Tour Collegiate</w:t>
      </w:r>
    </w:p>
    <w:p w14:paraId="5EF2B9D8" w14:textId="40A5A500" w:rsidR="009D2327" w:rsidRPr="00794AC9" w:rsidRDefault="00E84C7A" w:rsidP="009D2327">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Five Professional Wins</w:t>
      </w:r>
      <w:r>
        <w:rPr>
          <w:rFonts w:cstheme="minorHAnsi"/>
          <w:color w:val="000000"/>
          <w:sz w:val="20"/>
          <w:szCs w:val="20"/>
          <w:shd w:val="clear" w:color="auto" w:fill="FFFFFF"/>
        </w:rPr>
        <w:tab/>
      </w:r>
      <w:r>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D1270">
        <w:rPr>
          <w:rFonts w:cstheme="minorHAnsi"/>
          <w:color w:val="000000"/>
          <w:sz w:val="20"/>
          <w:szCs w:val="20"/>
          <w:shd w:val="clear" w:color="auto" w:fill="FFFFFF"/>
        </w:rPr>
        <w:tab/>
      </w:r>
      <w:r w:rsidR="00981186">
        <w:rPr>
          <w:rFonts w:cstheme="minorHAnsi"/>
          <w:color w:val="000000"/>
          <w:sz w:val="20"/>
          <w:szCs w:val="20"/>
          <w:shd w:val="clear" w:color="auto" w:fill="FFFFFF"/>
        </w:rPr>
        <w:t xml:space="preserve">- 2020 APGA Tour </w:t>
      </w:r>
      <w:r w:rsidR="00A1381D">
        <w:rPr>
          <w:rFonts w:cstheme="minorHAnsi"/>
          <w:color w:val="000000"/>
          <w:sz w:val="20"/>
          <w:szCs w:val="20"/>
          <w:shd w:val="clear" w:color="auto" w:fill="FFFFFF"/>
        </w:rPr>
        <w:t>s</w:t>
      </w:r>
      <w:r w:rsidR="00981186">
        <w:rPr>
          <w:rFonts w:cstheme="minorHAnsi"/>
          <w:color w:val="000000"/>
          <w:sz w:val="20"/>
          <w:szCs w:val="20"/>
          <w:shd w:val="clear" w:color="auto" w:fill="FFFFFF"/>
        </w:rPr>
        <w:t xml:space="preserve">ummer </w:t>
      </w:r>
      <w:r w:rsidR="00A1381D">
        <w:rPr>
          <w:rFonts w:cstheme="minorHAnsi"/>
          <w:color w:val="000000"/>
          <w:sz w:val="20"/>
          <w:szCs w:val="20"/>
          <w:shd w:val="clear" w:color="auto" w:fill="FFFFFF"/>
        </w:rPr>
        <w:t>c</w:t>
      </w:r>
      <w:r w:rsidR="00981186">
        <w:rPr>
          <w:rFonts w:cstheme="minorHAnsi"/>
          <w:color w:val="000000"/>
          <w:sz w:val="20"/>
          <w:szCs w:val="20"/>
          <w:shd w:val="clear" w:color="auto" w:fill="FFFFFF"/>
        </w:rPr>
        <w:t xml:space="preserve">ircuit </w:t>
      </w:r>
    </w:p>
    <w:p w14:paraId="569EBF00" w14:textId="327E405F" w:rsidR="00794AC9" w:rsidRDefault="00E84C7A" w:rsidP="009D2327">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w:t>
      </w:r>
      <w:r>
        <w:rPr>
          <w:rFonts w:cstheme="minorHAnsi"/>
          <w:color w:val="000000"/>
          <w:sz w:val="20"/>
          <w:szCs w:val="20"/>
          <w:shd w:val="clear" w:color="auto" w:fill="FFFFFF"/>
        </w:rPr>
        <w:t xml:space="preserve"> 2011, 2013 LPGA Player</w:t>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sidR="009D2327" w:rsidRPr="001B6D6F">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color w:val="000000"/>
          <w:sz w:val="20"/>
          <w:szCs w:val="20"/>
          <w:shd w:val="clear" w:color="auto" w:fill="FFFFFF"/>
        </w:rPr>
        <w:t xml:space="preserve">- </w:t>
      </w:r>
      <w:r w:rsidR="00A1381D">
        <w:rPr>
          <w:rFonts w:cstheme="minorHAnsi"/>
          <w:color w:val="000000"/>
          <w:sz w:val="20"/>
          <w:szCs w:val="20"/>
          <w:shd w:val="clear" w:color="auto" w:fill="FFFFFF"/>
        </w:rPr>
        <w:t>Two</w:t>
      </w:r>
      <w:r w:rsidR="00981186">
        <w:rPr>
          <w:rFonts w:cstheme="minorHAnsi"/>
          <w:color w:val="000000"/>
          <w:sz w:val="20"/>
          <w:szCs w:val="20"/>
          <w:shd w:val="clear" w:color="auto" w:fill="FFFFFF"/>
        </w:rPr>
        <w:t xml:space="preserve"> </w:t>
      </w:r>
      <w:r w:rsidR="00A1381D">
        <w:rPr>
          <w:rFonts w:cstheme="minorHAnsi"/>
          <w:color w:val="000000"/>
          <w:sz w:val="20"/>
          <w:szCs w:val="20"/>
          <w:shd w:val="clear" w:color="auto" w:fill="FFFFFF"/>
        </w:rPr>
        <w:t>c</w:t>
      </w:r>
      <w:r w:rsidR="00981186">
        <w:rPr>
          <w:rFonts w:cstheme="minorHAnsi"/>
          <w:color w:val="000000"/>
          <w:sz w:val="20"/>
          <w:szCs w:val="20"/>
          <w:shd w:val="clear" w:color="auto" w:fill="FFFFFF"/>
        </w:rPr>
        <w:t xml:space="preserve">ollegiate </w:t>
      </w:r>
      <w:r w:rsidR="00A1381D">
        <w:rPr>
          <w:rFonts w:cstheme="minorHAnsi"/>
          <w:color w:val="000000"/>
          <w:sz w:val="20"/>
          <w:szCs w:val="20"/>
          <w:shd w:val="clear" w:color="auto" w:fill="FFFFFF"/>
        </w:rPr>
        <w:t>w</w:t>
      </w:r>
      <w:r w:rsidR="00981186">
        <w:rPr>
          <w:rFonts w:cstheme="minorHAnsi"/>
          <w:color w:val="000000"/>
          <w:sz w:val="20"/>
          <w:szCs w:val="20"/>
          <w:shd w:val="clear" w:color="auto" w:fill="FFFFFF"/>
        </w:rPr>
        <w:t xml:space="preserve">ins in </w:t>
      </w:r>
      <w:r w:rsidR="00A1381D">
        <w:rPr>
          <w:rFonts w:cstheme="minorHAnsi"/>
          <w:color w:val="000000"/>
          <w:sz w:val="20"/>
          <w:szCs w:val="20"/>
          <w:shd w:val="clear" w:color="auto" w:fill="FFFFFF"/>
        </w:rPr>
        <w:t>j</w:t>
      </w:r>
      <w:r w:rsidR="00981186">
        <w:rPr>
          <w:rFonts w:cstheme="minorHAnsi"/>
          <w:color w:val="000000"/>
          <w:sz w:val="20"/>
          <w:szCs w:val="20"/>
          <w:shd w:val="clear" w:color="auto" w:fill="FFFFFF"/>
        </w:rPr>
        <w:t xml:space="preserve">unior </w:t>
      </w:r>
      <w:r w:rsidR="00A1381D">
        <w:rPr>
          <w:rFonts w:cstheme="minorHAnsi"/>
          <w:color w:val="000000"/>
          <w:sz w:val="20"/>
          <w:szCs w:val="20"/>
          <w:shd w:val="clear" w:color="auto" w:fill="FFFFFF"/>
        </w:rPr>
        <w:t>y</w:t>
      </w:r>
      <w:r w:rsidR="00981186">
        <w:rPr>
          <w:rFonts w:cstheme="minorHAnsi"/>
          <w:color w:val="000000"/>
          <w:sz w:val="20"/>
          <w:szCs w:val="20"/>
          <w:shd w:val="clear" w:color="auto" w:fill="FFFFFF"/>
        </w:rPr>
        <w:t>ear</w:t>
      </w:r>
    </w:p>
    <w:p w14:paraId="0FDF7420" w14:textId="77777777" w:rsidR="00075613" w:rsidRPr="00057547" w:rsidRDefault="00075613" w:rsidP="009D2327">
      <w:pPr>
        <w:ind w:left="288" w:firstLine="432"/>
        <w:rPr>
          <w:rFonts w:cstheme="minorHAnsi"/>
          <w:i/>
          <w:iCs/>
          <w:color w:val="000000"/>
          <w:sz w:val="12"/>
          <w:szCs w:val="12"/>
          <w:shd w:val="clear" w:color="auto" w:fill="FFFFFF"/>
        </w:rPr>
      </w:pPr>
    </w:p>
    <w:p w14:paraId="6938AA8D" w14:textId="2F8B0374" w:rsidR="00A006F2" w:rsidRDefault="00E84C7A" w:rsidP="00E817EB">
      <w:pPr>
        <w:ind w:left="288"/>
        <w:rPr>
          <w:rFonts w:cstheme="minorHAnsi"/>
          <w:i/>
          <w:iCs/>
          <w:color w:val="000000"/>
          <w:shd w:val="clear" w:color="auto" w:fill="FFFFFF"/>
        </w:rPr>
      </w:pPr>
      <w:r>
        <w:rPr>
          <w:rFonts w:cstheme="minorHAnsi"/>
          <w:b/>
          <w:bCs/>
          <w:color w:val="000000"/>
          <w:shd w:val="clear" w:color="auto" w:fill="FFFFFF"/>
        </w:rPr>
        <w:t>ALEXIS BELTON</w:t>
      </w:r>
      <w:r>
        <w:rPr>
          <w:rFonts w:cstheme="minorHAnsi"/>
          <w:i/>
          <w:iCs/>
          <w:color w:val="000000"/>
          <w:shd w:val="clear" w:color="auto" w:fill="FFFFFF"/>
        </w:rPr>
        <w:t xml:space="preserve"> (27) – Professional (Texas Wesleyan)</w:t>
      </w:r>
      <w:r>
        <w:rPr>
          <w:rFonts w:cstheme="minorHAnsi"/>
          <w:i/>
          <w:iCs/>
          <w:color w:val="000000"/>
          <w:shd w:val="clear" w:color="auto" w:fill="FFFFFF"/>
        </w:rPr>
        <w:tab/>
      </w:r>
      <w:r w:rsidR="00E817EB">
        <w:rPr>
          <w:rFonts w:cstheme="minorHAnsi"/>
          <w:i/>
          <w:iCs/>
          <w:color w:val="000000"/>
          <w:shd w:val="clear" w:color="auto" w:fill="FFFFFF"/>
        </w:rPr>
        <w:tab/>
      </w:r>
      <w:r w:rsidR="00D84A06">
        <w:rPr>
          <w:rFonts w:cstheme="minorHAnsi"/>
          <w:b/>
          <w:bCs/>
          <w:color w:val="000000"/>
          <w:shd w:val="clear" w:color="auto" w:fill="FFFFFF"/>
        </w:rPr>
        <w:t>KAMAIU JOHNSON</w:t>
      </w:r>
      <w:r w:rsidR="00D84A06">
        <w:rPr>
          <w:rFonts w:cstheme="minorHAnsi"/>
          <w:i/>
          <w:iCs/>
          <w:color w:val="000000"/>
          <w:shd w:val="clear" w:color="auto" w:fill="FFFFFF"/>
        </w:rPr>
        <w:t xml:space="preserve"> (27) – Professional (N/A)</w:t>
      </w:r>
    </w:p>
    <w:p w14:paraId="431E9D38" w14:textId="128A3B0F" w:rsidR="00794AC9" w:rsidRPr="00794AC9" w:rsidRDefault="00E84C7A" w:rsidP="00794AC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2019 Played in 8 events on Symetra Tour</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xml:space="preserve">- </w:t>
      </w:r>
      <w:r w:rsidR="00A1381D">
        <w:rPr>
          <w:rFonts w:cstheme="minorHAnsi"/>
          <w:color w:val="000000"/>
          <w:sz w:val="20"/>
          <w:szCs w:val="20"/>
          <w:shd w:val="clear" w:color="auto" w:fill="FFFFFF"/>
        </w:rPr>
        <w:t>Two-time w</w:t>
      </w:r>
      <w:r w:rsidR="00981186">
        <w:rPr>
          <w:rFonts w:cstheme="minorHAnsi"/>
          <w:color w:val="000000"/>
          <w:sz w:val="20"/>
          <w:szCs w:val="20"/>
          <w:shd w:val="clear" w:color="auto" w:fill="FFFFFF"/>
        </w:rPr>
        <w:t>inner – APGA</w:t>
      </w:r>
      <w:r w:rsidR="00A1381D">
        <w:rPr>
          <w:rFonts w:cstheme="minorHAnsi"/>
          <w:color w:val="000000"/>
          <w:sz w:val="20"/>
          <w:szCs w:val="20"/>
          <w:shd w:val="clear" w:color="auto" w:fill="FFFFFF"/>
        </w:rPr>
        <w:t xml:space="preserve"> Tour</w:t>
      </w:r>
    </w:p>
    <w:p w14:paraId="08824F94" w14:textId="1CC6206F" w:rsidR="00794AC9" w:rsidRPr="00794AC9" w:rsidRDefault="00E84C7A" w:rsidP="00794AC9">
      <w:pPr>
        <w:ind w:left="288" w:firstLine="432"/>
        <w:rPr>
          <w:rFonts w:cstheme="minorHAnsi"/>
          <w:color w:val="000000"/>
          <w:sz w:val="20"/>
          <w:szCs w:val="20"/>
          <w:shd w:val="clear" w:color="auto" w:fill="FFFFFF"/>
        </w:rPr>
      </w:pPr>
      <w:r>
        <w:rPr>
          <w:rFonts w:cstheme="minorHAnsi"/>
          <w:color w:val="000000"/>
          <w:sz w:val="20"/>
          <w:szCs w:val="20"/>
          <w:shd w:val="clear" w:color="auto" w:fill="FFFFFF"/>
        </w:rPr>
        <w:t>- 2015 LWGA Four-Ball Champion with teammate</w:t>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r>
      <w:r w:rsidR="00981186">
        <w:rPr>
          <w:rFonts w:cstheme="minorHAnsi"/>
          <w:color w:val="000000"/>
          <w:sz w:val="20"/>
          <w:szCs w:val="20"/>
          <w:shd w:val="clear" w:color="auto" w:fill="FFFFFF"/>
        </w:rPr>
        <w:tab/>
        <w:t>- 1</w:t>
      </w:r>
      <w:r w:rsidR="00A1381D">
        <w:rPr>
          <w:rFonts w:cstheme="minorHAnsi"/>
          <w:color w:val="000000"/>
          <w:sz w:val="20"/>
          <w:szCs w:val="20"/>
          <w:shd w:val="clear" w:color="auto" w:fill="FFFFFF"/>
        </w:rPr>
        <w:t>1</w:t>
      </w:r>
      <w:r w:rsidR="00981186">
        <w:rPr>
          <w:rFonts w:cstheme="minorHAnsi"/>
          <w:color w:val="000000"/>
          <w:sz w:val="20"/>
          <w:szCs w:val="20"/>
          <w:shd w:val="clear" w:color="auto" w:fill="FFFFFF"/>
        </w:rPr>
        <w:t xml:space="preserve"> </w:t>
      </w:r>
      <w:r w:rsidR="00A1381D">
        <w:rPr>
          <w:rFonts w:cstheme="minorHAnsi"/>
          <w:color w:val="000000"/>
          <w:sz w:val="20"/>
          <w:szCs w:val="20"/>
          <w:shd w:val="clear" w:color="auto" w:fill="FFFFFF"/>
        </w:rPr>
        <w:t>m</w:t>
      </w:r>
      <w:r w:rsidR="00981186">
        <w:rPr>
          <w:rFonts w:cstheme="minorHAnsi"/>
          <w:color w:val="000000"/>
          <w:sz w:val="20"/>
          <w:szCs w:val="20"/>
          <w:shd w:val="clear" w:color="auto" w:fill="FFFFFF"/>
        </w:rPr>
        <w:t xml:space="preserve">ini </w:t>
      </w:r>
      <w:r w:rsidR="00A1381D">
        <w:rPr>
          <w:rFonts w:cstheme="minorHAnsi"/>
          <w:color w:val="000000"/>
          <w:sz w:val="20"/>
          <w:szCs w:val="20"/>
          <w:shd w:val="clear" w:color="auto" w:fill="FFFFFF"/>
        </w:rPr>
        <w:t>t</w:t>
      </w:r>
      <w:r w:rsidR="00981186">
        <w:rPr>
          <w:rFonts w:cstheme="minorHAnsi"/>
          <w:color w:val="000000"/>
          <w:sz w:val="20"/>
          <w:szCs w:val="20"/>
          <w:shd w:val="clear" w:color="auto" w:fill="FFFFFF"/>
        </w:rPr>
        <w:t xml:space="preserve">our </w:t>
      </w:r>
      <w:r w:rsidR="00A1381D">
        <w:rPr>
          <w:rFonts w:cstheme="minorHAnsi"/>
          <w:color w:val="000000"/>
          <w:sz w:val="20"/>
          <w:szCs w:val="20"/>
          <w:shd w:val="clear" w:color="auto" w:fill="FFFFFF"/>
        </w:rPr>
        <w:t>w</w:t>
      </w:r>
      <w:r w:rsidR="00981186">
        <w:rPr>
          <w:rFonts w:cstheme="minorHAnsi"/>
          <w:color w:val="000000"/>
          <w:sz w:val="20"/>
          <w:szCs w:val="20"/>
          <w:shd w:val="clear" w:color="auto" w:fill="FFFFFF"/>
        </w:rPr>
        <w:t>ins</w:t>
      </w:r>
    </w:p>
    <w:p w14:paraId="1B9E4CCB" w14:textId="4EBCD705" w:rsidR="00693126" w:rsidRDefault="00E84C7A" w:rsidP="00693126">
      <w:pPr>
        <w:ind w:firstLine="720"/>
        <w:rPr>
          <w:rFonts w:cstheme="minorHAnsi"/>
          <w:color w:val="000000"/>
          <w:sz w:val="20"/>
          <w:szCs w:val="20"/>
          <w:shd w:val="clear" w:color="auto" w:fill="FFFFFF"/>
        </w:rPr>
      </w:pPr>
      <w:r>
        <w:rPr>
          <w:rFonts w:cstheme="minorHAnsi"/>
          <w:color w:val="000000"/>
          <w:sz w:val="20"/>
          <w:szCs w:val="20"/>
          <w:shd w:val="clear" w:color="auto" w:fill="FFFFFF"/>
        </w:rPr>
        <w:t>- World Long Drive competitor</w:t>
      </w:r>
      <w:r>
        <w:rPr>
          <w:rFonts w:cstheme="minorHAnsi"/>
          <w:color w:val="000000"/>
          <w:sz w:val="20"/>
          <w:szCs w:val="2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981186">
        <w:rPr>
          <w:rFonts w:cstheme="minorHAnsi"/>
          <w:i/>
          <w:iCs/>
          <w:color w:val="000000"/>
          <w:shd w:val="clear" w:color="auto" w:fill="FFFFFF"/>
        </w:rPr>
        <w:tab/>
      </w:r>
      <w:r w:rsidR="00A1381D">
        <w:rPr>
          <w:rFonts w:cstheme="minorHAnsi"/>
          <w:i/>
          <w:iCs/>
          <w:color w:val="000000"/>
          <w:shd w:val="clear" w:color="auto" w:fill="FFFFFF"/>
        </w:rPr>
        <w:tab/>
      </w:r>
      <w:r w:rsidR="00981186">
        <w:rPr>
          <w:rFonts w:cstheme="minorHAnsi"/>
          <w:color w:val="000000"/>
          <w:sz w:val="20"/>
          <w:szCs w:val="20"/>
          <w:shd w:val="clear" w:color="auto" w:fill="FFFFFF"/>
        </w:rPr>
        <w:t xml:space="preserve">- </w:t>
      </w:r>
      <w:r w:rsidR="00A1381D">
        <w:rPr>
          <w:rFonts w:cstheme="minorHAnsi"/>
          <w:color w:val="000000"/>
          <w:sz w:val="20"/>
          <w:szCs w:val="20"/>
          <w:shd w:val="clear" w:color="auto" w:fill="FFFFFF"/>
        </w:rPr>
        <w:t xml:space="preserve">PGA TOUR starts at </w:t>
      </w:r>
      <w:r w:rsidR="00981186">
        <w:rPr>
          <w:rFonts w:cstheme="minorHAnsi"/>
          <w:color w:val="000000"/>
          <w:sz w:val="20"/>
          <w:szCs w:val="20"/>
          <w:shd w:val="clear" w:color="auto" w:fill="FFFFFF"/>
        </w:rPr>
        <w:t>Honda Classic and</w:t>
      </w:r>
    </w:p>
    <w:p w14:paraId="04676D9B" w14:textId="3303A6C0" w:rsidR="00075613" w:rsidRDefault="009E568A" w:rsidP="00B04F8F">
      <w:pPr>
        <w:ind w:firstLine="720"/>
        <w:rPr>
          <w:rFonts w:cstheme="minorHAnsi"/>
          <w:color w:val="000000"/>
          <w:sz w:val="20"/>
          <w:szCs w:val="20"/>
          <w:shd w:val="clear" w:color="auto" w:fill="FFFFFF"/>
        </w:rPr>
      </w:pP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sidR="00693126">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     </w:t>
      </w:r>
      <w:r w:rsidR="00693126">
        <w:rPr>
          <w:rFonts w:cstheme="minorHAnsi"/>
          <w:color w:val="000000"/>
          <w:sz w:val="20"/>
          <w:szCs w:val="20"/>
          <w:shd w:val="clear" w:color="auto" w:fill="FFFFFF"/>
        </w:rPr>
        <w:t xml:space="preserve"> </w:t>
      </w:r>
      <w:r w:rsidR="00981186">
        <w:rPr>
          <w:rFonts w:cstheme="minorHAnsi"/>
          <w:color w:val="000000"/>
          <w:sz w:val="20"/>
          <w:szCs w:val="20"/>
          <w:shd w:val="clear" w:color="auto" w:fill="FFFFFF"/>
        </w:rPr>
        <w:t>AT&amp;T Pebble Beach Pro Am</w:t>
      </w:r>
    </w:p>
    <w:p w14:paraId="0EF27E1A" w14:textId="6B0DFBF2" w:rsidR="00861EF9" w:rsidRPr="000F558D" w:rsidRDefault="000F558D" w:rsidP="000F558D">
      <w:pPr>
        <w:tabs>
          <w:tab w:val="left" w:pos="2356"/>
        </w:tabs>
        <w:ind w:left="288"/>
        <w:rPr>
          <w:rFonts w:cstheme="minorHAnsi"/>
          <w:b/>
          <w:bCs/>
          <w:color w:val="000000"/>
          <w:sz w:val="12"/>
          <w:szCs w:val="12"/>
          <w:shd w:val="clear" w:color="auto" w:fill="FFFFFF"/>
        </w:rPr>
      </w:pPr>
      <w:r>
        <w:rPr>
          <w:rFonts w:cstheme="minorHAnsi"/>
          <w:b/>
          <w:bCs/>
          <w:color w:val="000000"/>
          <w:shd w:val="clear" w:color="auto" w:fill="FFFFFF"/>
        </w:rPr>
        <w:tab/>
      </w:r>
    </w:p>
    <w:p w14:paraId="1DCCA9E9" w14:textId="41F9B69D" w:rsidR="00B04F8F" w:rsidRDefault="00E84C7A" w:rsidP="00E817EB">
      <w:pPr>
        <w:ind w:left="288"/>
        <w:rPr>
          <w:rFonts w:cstheme="minorHAnsi"/>
          <w:i/>
          <w:iCs/>
          <w:color w:val="000000"/>
          <w:shd w:val="clear" w:color="auto" w:fill="FFFFFF"/>
        </w:rPr>
      </w:pPr>
      <w:r>
        <w:rPr>
          <w:rFonts w:cstheme="minorHAnsi"/>
          <w:b/>
          <w:bCs/>
          <w:color w:val="000000"/>
          <w:shd w:val="clear" w:color="auto" w:fill="FFFFFF"/>
        </w:rPr>
        <w:t>CHRISTYN CARR</w:t>
      </w:r>
      <w:r>
        <w:rPr>
          <w:rFonts w:cstheme="minorHAnsi"/>
          <w:i/>
          <w:iCs/>
          <w:color w:val="000000"/>
          <w:shd w:val="clear" w:color="auto" w:fill="FFFFFF"/>
        </w:rPr>
        <w:t xml:space="preserve"> (20) – Amateur (North Carolina A&amp;T)</w:t>
      </w:r>
      <w:r w:rsidR="00861EF9">
        <w:rPr>
          <w:rFonts w:cstheme="minorHAnsi"/>
          <w:i/>
          <w:iCs/>
          <w:color w:val="000000"/>
          <w:shd w:val="clear" w:color="auto" w:fill="FFFFFF"/>
        </w:rPr>
        <w:tab/>
      </w:r>
      <w:r w:rsidR="00861EF9">
        <w:rPr>
          <w:rFonts w:cstheme="minorHAnsi"/>
          <w:b/>
          <w:bCs/>
          <w:color w:val="000000"/>
          <w:shd w:val="clear" w:color="auto" w:fill="FFFFFF"/>
        </w:rPr>
        <w:t>NYASHA MAUCHAZA</w:t>
      </w:r>
      <w:r w:rsidR="00861EF9">
        <w:rPr>
          <w:rFonts w:cstheme="minorHAnsi"/>
          <w:i/>
          <w:iCs/>
          <w:color w:val="000000"/>
          <w:shd w:val="clear" w:color="auto" w:fill="FFFFFF"/>
        </w:rPr>
        <w:t xml:space="preserve"> (33) – Professional (Towson)</w:t>
      </w:r>
    </w:p>
    <w:p w14:paraId="27BE64EE" w14:textId="56DDBE86" w:rsidR="00B04F8F" w:rsidRDefault="00E84C7A" w:rsidP="00B04F8F">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2021 Symetra Classic Exemption Winner</w:t>
      </w:r>
      <w:r>
        <w:rPr>
          <w:rFonts w:cstheme="minorHAnsi"/>
          <w:color w:val="000000"/>
          <w:sz w:val="20"/>
          <w:szCs w:val="20"/>
          <w:shd w:val="clear" w:color="auto" w:fill="FFFFFF"/>
        </w:rPr>
        <w:tab/>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t>- 2016 Korn Ferry Tour conditional member</w:t>
      </w:r>
    </w:p>
    <w:p w14:paraId="40CB0BD6" w14:textId="0F6DBDAF" w:rsidR="00861EF9" w:rsidRDefault="00E84C7A" w:rsidP="00B04F8F">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2019 Georgia Women’s Amateur Runner-Up</w:t>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t>- Wyndham Championship, Sanderson Farms Qualifier</w:t>
      </w:r>
    </w:p>
    <w:p w14:paraId="14511E66" w14:textId="5BDB5FA3" w:rsidR="00861EF9" w:rsidRDefault="00E84C7A" w:rsidP="00861EF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SSU Tiger Invitational Women’s Individual Champion</w:t>
      </w:r>
      <w:r w:rsidR="00861EF9">
        <w:rPr>
          <w:rFonts w:cstheme="minorHAnsi"/>
          <w:color w:val="000000"/>
          <w:sz w:val="20"/>
          <w:szCs w:val="20"/>
          <w:shd w:val="clear" w:color="auto" w:fill="FFFFFF"/>
        </w:rPr>
        <w:tab/>
      </w:r>
      <w:r w:rsidR="00861EF9">
        <w:rPr>
          <w:rFonts w:cstheme="minorHAnsi"/>
          <w:color w:val="000000"/>
          <w:sz w:val="20"/>
          <w:szCs w:val="20"/>
          <w:shd w:val="clear" w:color="auto" w:fill="FFFFFF"/>
        </w:rPr>
        <w:tab/>
        <w:t>- RBC Canadian Open, 3M Open Qualifier</w:t>
      </w:r>
    </w:p>
    <w:p w14:paraId="4E564DA8" w14:textId="53B893E1" w:rsidR="00861EF9" w:rsidRPr="000F558D" w:rsidRDefault="00861EF9" w:rsidP="000F558D">
      <w:pPr>
        <w:tabs>
          <w:tab w:val="left" w:pos="2507"/>
        </w:tabs>
        <w:ind w:left="288" w:firstLine="432"/>
        <w:rPr>
          <w:rFonts w:cstheme="minorHAnsi"/>
          <w:b/>
          <w:bCs/>
          <w:color w:val="000000"/>
          <w:sz w:val="12"/>
          <w:szCs w:val="12"/>
          <w:shd w:val="clear" w:color="auto" w:fill="FFFFFF"/>
        </w:rPr>
      </w:pPr>
      <w:r>
        <w:rPr>
          <w:rFonts w:cstheme="minorHAnsi"/>
          <w:color w:val="000000"/>
          <w:sz w:val="20"/>
          <w:szCs w:val="20"/>
          <w:shd w:val="clear" w:color="auto" w:fill="FFFFFF"/>
        </w:rPr>
        <w:t xml:space="preserve">  </w:t>
      </w:r>
      <w:r w:rsidR="000F558D">
        <w:rPr>
          <w:rFonts w:cstheme="minorHAnsi"/>
          <w:color w:val="000000"/>
          <w:sz w:val="20"/>
          <w:szCs w:val="20"/>
          <w:shd w:val="clear" w:color="auto" w:fill="FFFFFF"/>
        </w:rPr>
        <w:tab/>
      </w:r>
    </w:p>
    <w:p w14:paraId="3DF3C3CE" w14:textId="4D7984B1" w:rsidR="00A006F2" w:rsidRDefault="00E84C7A" w:rsidP="00E817EB">
      <w:pPr>
        <w:ind w:left="288"/>
        <w:rPr>
          <w:rFonts w:cstheme="minorHAnsi"/>
          <w:i/>
          <w:iCs/>
          <w:color w:val="000000"/>
          <w:shd w:val="clear" w:color="auto" w:fill="FFFFFF"/>
        </w:rPr>
      </w:pPr>
      <w:r>
        <w:rPr>
          <w:rFonts w:cstheme="minorHAnsi"/>
          <w:b/>
          <w:bCs/>
          <w:color w:val="000000"/>
          <w:shd w:val="clear" w:color="auto" w:fill="FFFFFF"/>
        </w:rPr>
        <w:t>SIERRA SIMS</w:t>
      </w:r>
      <w:r>
        <w:rPr>
          <w:rFonts w:cstheme="minorHAnsi"/>
          <w:i/>
          <w:iCs/>
          <w:color w:val="000000"/>
          <w:shd w:val="clear" w:color="auto" w:fill="FFFFFF"/>
        </w:rPr>
        <w:t xml:space="preserve"> (25) – Professional (Wake Forest)</w:t>
      </w:r>
      <w:r>
        <w:rPr>
          <w:rFonts w:cstheme="minorHAnsi"/>
          <w:i/>
          <w:iCs/>
          <w:color w:val="000000"/>
          <w:shd w:val="clear" w:color="auto" w:fill="FFFFFF"/>
        </w:rPr>
        <w:tab/>
      </w:r>
      <w:r w:rsidR="00F8348D">
        <w:rPr>
          <w:rFonts w:cstheme="minorHAnsi"/>
          <w:i/>
          <w:iCs/>
          <w:color w:val="000000"/>
          <w:shd w:val="clear" w:color="auto" w:fill="FFFFFF"/>
        </w:rPr>
        <w:tab/>
      </w:r>
      <w:r w:rsidR="00861EF9">
        <w:rPr>
          <w:rFonts w:cstheme="minorHAnsi"/>
          <w:b/>
          <w:bCs/>
          <w:color w:val="000000"/>
          <w:shd w:val="clear" w:color="auto" w:fill="FFFFFF"/>
        </w:rPr>
        <w:t>GREG ODOM</w:t>
      </w:r>
      <w:r w:rsidR="00861EF9">
        <w:rPr>
          <w:rFonts w:cstheme="minorHAnsi"/>
          <w:i/>
          <w:iCs/>
          <w:color w:val="000000"/>
          <w:shd w:val="clear" w:color="auto" w:fill="FFFFFF"/>
        </w:rPr>
        <w:t xml:space="preserve"> (22) – Amateur (Howard)</w:t>
      </w:r>
    </w:p>
    <w:p w14:paraId="5F44EE05" w14:textId="754EF27C" w:rsidR="00794AC9" w:rsidRPr="00794AC9" w:rsidRDefault="00E84C7A" w:rsidP="00794AC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2019 Symetra Tour Championship (6</w:t>
      </w:r>
      <w:r w:rsidRPr="0033784D">
        <w:rPr>
          <w:rFonts w:cstheme="minorHAnsi"/>
          <w:color w:val="000000"/>
          <w:sz w:val="20"/>
          <w:szCs w:val="20"/>
          <w:shd w:val="clear" w:color="auto" w:fill="FFFFFF"/>
          <w:vertAlign w:val="superscript"/>
        </w:rPr>
        <w:t>th</w:t>
      </w:r>
      <w:r>
        <w:rPr>
          <w:rFonts w:cstheme="minorHAnsi"/>
          <w:color w:val="000000"/>
          <w:sz w:val="20"/>
          <w:szCs w:val="20"/>
          <w:shd w:val="clear" w:color="auto" w:fill="FFFFFF"/>
        </w:rPr>
        <w:t xml:space="preserve"> Place)</w:t>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861EF9">
        <w:rPr>
          <w:rFonts w:cstheme="minorHAnsi"/>
          <w:color w:val="000000"/>
          <w:sz w:val="20"/>
          <w:szCs w:val="20"/>
          <w:shd w:val="clear" w:color="auto" w:fill="FFFFFF"/>
        </w:rPr>
        <w:t>- PGA Works tournament winner</w:t>
      </w:r>
    </w:p>
    <w:p w14:paraId="08787CA7" w14:textId="634E9FA7" w:rsidR="00861EF9" w:rsidRPr="00794AC9" w:rsidRDefault="00E84C7A" w:rsidP="00861EF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2019 Symetra Valley Forge Invitational (7</w:t>
      </w:r>
      <w:r w:rsidRPr="0033784D">
        <w:rPr>
          <w:rFonts w:cstheme="minorHAnsi"/>
          <w:color w:val="000000"/>
          <w:sz w:val="20"/>
          <w:szCs w:val="20"/>
          <w:shd w:val="clear" w:color="auto" w:fill="FFFFFF"/>
          <w:vertAlign w:val="superscript"/>
        </w:rPr>
        <w:t>th</w:t>
      </w:r>
      <w:r>
        <w:rPr>
          <w:rFonts w:cstheme="minorHAnsi"/>
          <w:color w:val="000000"/>
          <w:sz w:val="20"/>
          <w:szCs w:val="20"/>
          <w:shd w:val="clear" w:color="auto" w:fill="FFFFFF"/>
        </w:rPr>
        <w:t xml:space="preserve"> Place)</w:t>
      </w:r>
      <w:r>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861EF9">
        <w:rPr>
          <w:rFonts w:cstheme="minorHAnsi"/>
          <w:color w:val="000000"/>
          <w:sz w:val="20"/>
          <w:szCs w:val="20"/>
          <w:shd w:val="clear" w:color="auto" w:fill="FFFFFF"/>
        </w:rPr>
        <w:t>- 2019 AAC All-Academic Team</w:t>
      </w:r>
    </w:p>
    <w:p w14:paraId="5DF36129" w14:textId="1D15D4E7" w:rsidR="00861EF9" w:rsidRDefault="00E84C7A" w:rsidP="00861EF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2015 &amp; 2017 NCAA All-American</w:t>
      </w:r>
      <w:r w:rsidRPr="001B6D6F">
        <w:rPr>
          <w:rFonts w:cstheme="minorHAnsi"/>
          <w:i/>
          <w:iCs/>
          <w:color w:val="000000"/>
          <w:shd w:val="clear" w:color="auto" w:fill="FFFFFF"/>
        </w:rPr>
        <w:tab/>
      </w:r>
      <w:r>
        <w:rPr>
          <w:rFonts w:cstheme="minorHAnsi"/>
          <w:i/>
          <w:iCs/>
          <w:color w:val="000000"/>
          <w:shd w:val="clear" w:color="auto" w:fill="FFFFFF"/>
        </w:rPr>
        <w:tab/>
      </w:r>
      <w:r>
        <w:rPr>
          <w:rFonts w:cstheme="minorHAnsi"/>
          <w:i/>
          <w:iCs/>
          <w:color w:val="000000"/>
          <w:shd w:val="clear" w:color="auto" w:fill="FFFFFF"/>
        </w:rPr>
        <w:tab/>
      </w:r>
      <w:r w:rsidR="00794AC9" w:rsidRPr="001B6D6F">
        <w:rPr>
          <w:rFonts w:cstheme="minorHAnsi"/>
          <w:i/>
          <w:iCs/>
          <w:color w:val="000000"/>
          <w:shd w:val="clear" w:color="auto" w:fill="FFFFFF"/>
        </w:rPr>
        <w:tab/>
      </w:r>
      <w:r w:rsidR="007158C9">
        <w:rPr>
          <w:rFonts w:cstheme="minorHAnsi"/>
          <w:i/>
          <w:iCs/>
          <w:color w:val="000000"/>
          <w:shd w:val="clear" w:color="auto" w:fill="FFFFFF"/>
        </w:rPr>
        <w:tab/>
      </w:r>
      <w:r w:rsidR="00861EF9">
        <w:rPr>
          <w:rFonts w:cstheme="minorHAnsi"/>
          <w:color w:val="000000"/>
          <w:sz w:val="20"/>
          <w:szCs w:val="20"/>
          <w:shd w:val="clear" w:color="auto" w:fill="FFFFFF"/>
        </w:rPr>
        <w:t>- Played at Memphis University Prior to Howard</w:t>
      </w:r>
    </w:p>
    <w:p w14:paraId="6D89FBEB" w14:textId="5CE34C24" w:rsidR="00075613" w:rsidRPr="00057547" w:rsidRDefault="00075613" w:rsidP="00794AC9">
      <w:pPr>
        <w:ind w:left="288" w:firstLine="432"/>
        <w:rPr>
          <w:rFonts w:cstheme="minorHAnsi"/>
          <w:i/>
          <w:iCs/>
          <w:color w:val="000000"/>
          <w:sz w:val="12"/>
          <w:szCs w:val="12"/>
          <w:shd w:val="clear" w:color="auto" w:fill="FFFFFF"/>
        </w:rPr>
      </w:pPr>
    </w:p>
    <w:p w14:paraId="0B84E2AE" w14:textId="546A77F4" w:rsidR="00861EF9" w:rsidRDefault="00E84C7A" w:rsidP="00861EF9">
      <w:pPr>
        <w:ind w:left="288"/>
        <w:rPr>
          <w:rFonts w:cstheme="minorHAnsi"/>
          <w:i/>
          <w:iCs/>
          <w:color w:val="000000"/>
          <w:shd w:val="clear" w:color="auto" w:fill="FFFFFF"/>
        </w:rPr>
      </w:pPr>
      <w:r>
        <w:rPr>
          <w:rFonts w:cstheme="minorHAnsi"/>
          <w:b/>
          <w:bCs/>
          <w:color w:val="000000"/>
          <w:shd w:val="clear" w:color="auto" w:fill="FFFFFF"/>
        </w:rPr>
        <w:t>ZOE SLAUGHTER</w:t>
      </w:r>
      <w:r>
        <w:rPr>
          <w:rFonts w:cstheme="minorHAnsi"/>
          <w:i/>
          <w:iCs/>
          <w:color w:val="000000"/>
          <w:shd w:val="clear" w:color="auto" w:fill="FFFFFF"/>
        </w:rPr>
        <w:t xml:space="preserve"> (19) – Amateur (Houston)</w:t>
      </w:r>
      <w:r w:rsidRPr="001B6D6F">
        <w:rPr>
          <w:rFonts w:cstheme="minorHAnsi"/>
          <w:i/>
          <w:iCs/>
          <w:color w:val="000000"/>
          <w:shd w:val="clear" w:color="auto" w:fill="FFFFFF"/>
        </w:rPr>
        <w:tab/>
      </w:r>
      <w:r w:rsidR="00F8348D">
        <w:rPr>
          <w:rFonts w:cstheme="minorHAnsi"/>
          <w:i/>
          <w:iCs/>
          <w:color w:val="000000"/>
          <w:shd w:val="clear" w:color="auto" w:fill="FFFFFF"/>
        </w:rPr>
        <w:tab/>
      </w:r>
      <w:r w:rsidR="00981186">
        <w:rPr>
          <w:rFonts w:cstheme="minorHAnsi"/>
          <w:i/>
          <w:iCs/>
          <w:color w:val="000000"/>
          <w:shd w:val="clear" w:color="auto" w:fill="FFFFFF"/>
        </w:rPr>
        <w:tab/>
      </w:r>
      <w:r w:rsidR="00861EF9">
        <w:rPr>
          <w:rFonts w:cstheme="minorHAnsi"/>
          <w:b/>
          <w:bCs/>
          <w:color w:val="000000"/>
          <w:shd w:val="clear" w:color="auto" w:fill="FFFFFF"/>
        </w:rPr>
        <w:t>TIM O’NEAL</w:t>
      </w:r>
      <w:r w:rsidR="00861EF9">
        <w:rPr>
          <w:rFonts w:cstheme="minorHAnsi"/>
          <w:i/>
          <w:iCs/>
          <w:color w:val="000000"/>
          <w:shd w:val="clear" w:color="auto" w:fill="FFFFFF"/>
        </w:rPr>
        <w:t xml:space="preserve"> (47) – Professional (Jackson State)</w:t>
      </w:r>
    </w:p>
    <w:p w14:paraId="4BAB94D8" w14:textId="03F8F4FF" w:rsidR="00A006F2" w:rsidRDefault="00A006F2" w:rsidP="00E817EB">
      <w:pPr>
        <w:ind w:left="288"/>
        <w:rPr>
          <w:rFonts w:cstheme="minorHAnsi"/>
          <w:i/>
          <w:iCs/>
          <w:color w:val="000000"/>
          <w:shd w:val="clear" w:color="auto" w:fill="FFFFFF"/>
        </w:rPr>
      </w:pPr>
    </w:p>
    <w:p w14:paraId="486C05FD" w14:textId="725E82EE" w:rsidR="00861EF9" w:rsidRPr="00794AC9" w:rsidRDefault="00E84C7A" w:rsidP="00861EF9">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2021 AAC Conference Freshman of the Year</w:t>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861EF9">
        <w:rPr>
          <w:rFonts w:cstheme="minorHAnsi"/>
          <w:color w:val="000000"/>
          <w:sz w:val="20"/>
          <w:szCs w:val="20"/>
          <w:shd w:val="clear" w:color="auto" w:fill="FFFFFF"/>
        </w:rPr>
        <w:t>- Six-time APGA Tour winner</w:t>
      </w:r>
    </w:p>
    <w:p w14:paraId="4966AF7E" w14:textId="19A65E24" w:rsidR="0033784D" w:rsidRPr="00794AC9" w:rsidRDefault="00E84C7A" w:rsidP="0033784D">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2021 All-American Athletic Conference Team</w:t>
      </w:r>
      <w:r w:rsidR="009C76E9">
        <w:rPr>
          <w:rFonts w:cstheme="minorHAnsi"/>
          <w:color w:val="000000"/>
          <w:sz w:val="20"/>
          <w:szCs w:val="20"/>
          <w:shd w:val="clear" w:color="auto" w:fill="FFFFFF"/>
        </w:rPr>
        <w:tab/>
      </w:r>
      <w:r w:rsidR="009C76E9">
        <w:rPr>
          <w:rFonts w:cstheme="minorHAnsi"/>
          <w:color w:val="000000"/>
          <w:sz w:val="20"/>
          <w:szCs w:val="20"/>
          <w:shd w:val="clear" w:color="auto" w:fill="FFFFFF"/>
        </w:rPr>
        <w:tab/>
      </w:r>
      <w:r w:rsidR="009C76E9">
        <w:rPr>
          <w:rFonts w:cstheme="minorHAnsi"/>
          <w:color w:val="000000"/>
          <w:sz w:val="20"/>
          <w:szCs w:val="20"/>
          <w:shd w:val="clear" w:color="auto" w:fill="FFFFFF"/>
        </w:rPr>
        <w:tab/>
      </w:r>
      <w:r w:rsidR="00861EF9">
        <w:rPr>
          <w:rFonts w:cstheme="minorHAnsi"/>
          <w:color w:val="000000"/>
          <w:sz w:val="20"/>
          <w:szCs w:val="20"/>
          <w:shd w:val="clear" w:color="auto" w:fill="FFFFFF"/>
        </w:rPr>
        <w:t>- Two-time PGA TOUR Latino America winner</w:t>
      </w:r>
    </w:p>
    <w:p w14:paraId="443D17C7" w14:textId="3D0B0F58" w:rsidR="00075613" w:rsidRDefault="00E84C7A" w:rsidP="0033784D">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Rolex Junior All-American</w:t>
      </w:r>
      <w:r>
        <w:rPr>
          <w:rFonts w:cstheme="minorHAnsi"/>
          <w:color w:val="000000"/>
          <w:sz w:val="20"/>
          <w:szCs w:val="20"/>
          <w:shd w:val="clear" w:color="auto" w:fill="FFFFFF"/>
        </w:rPr>
        <w:tab/>
      </w:r>
      <w:r w:rsidR="009C76E9">
        <w:rPr>
          <w:rFonts w:cstheme="minorHAnsi"/>
          <w:i/>
          <w:iCs/>
          <w:color w:val="000000"/>
          <w:shd w:val="clear" w:color="auto" w:fill="FFFFFF"/>
        </w:rPr>
        <w:tab/>
      </w:r>
      <w:r w:rsidR="009C76E9">
        <w:rPr>
          <w:rFonts w:cstheme="minorHAnsi"/>
          <w:i/>
          <w:iCs/>
          <w:color w:val="000000"/>
          <w:shd w:val="clear" w:color="auto" w:fill="FFFFFF"/>
        </w:rPr>
        <w:tab/>
      </w:r>
      <w:r w:rsidR="009C76E9">
        <w:rPr>
          <w:rFonts w:cstheme="minorHAnsi"/>
          <w:i/>
          <w:iCs/>
          <w:color w:val="000000"/>
          <w:shd w:val="clear" w:color="auto" w:fill="FFFFFF"/>
        </w:rPr>
        <w:tab/>
      </w:r>
      <w:r w:rsidR="009C76E9">
        <w:rPr>
          <w:rFonts w:cstheme="minorHAnsi"/>
          <w:i/>
          <w:iCs/>
          <w:color w:val="000000"/>
          <w:shd w:val="clear" w:color="auto" w:fill="FFFFFF"/>
        </w:rPr>
        <w:tab/>
      </w:r>
      <w:r w:rsidR="00861EF9">
        <w:rPr>
          <w:rFonts w:cstheme="minorHAnsi"/>
          <w:color w:val="000000"/>
          <w:sz w:val="20"/>
          <w:szCs w:val="20"/>
          <w:shd w:val="clear" w:color="auto" w:fill="FFFFFF"/>
        </w:rPr>
        <w:t>- 2016 U.S. Open Qualifier (Chambers Bay)</w:t>
      </w:r>
    </w:p>
    <w:p w14:paraId="714D72C9" w14:textId="77777777" w:rsidR="00861EF9" w:rsidRPr="00057547" w:rsidRDefault="00861EF9" w:rsidP="0033784D">
      <w:pPr>
        <w:ind w:left="288" w:firstLine="432"/>
        <w:rPr>
          <w:rFonts w:cstheme="minorHAnsi"/>
          <w:i/>
          <w:iCs/>
          <w:color w:val="000000"/>
          <w:sz w:val="12"/>
          <w:szCs w:val="12"/>
          <w:shd w:val="clear" w:color="auto" w:fill="FFFFFF"/>
        </w:rPr>
      </w:pPr>
    </w:p>
    <w:p w14:paraId="49D81354" w14:textId="6317B8BB" w:rsidR="00E84C7A" w:rsidRDefault="00E84C7A" w:rsidP="00E84C7A">
      <w:pPr>
        <w:ind w:left="288"/>
        <w:rPr>
          <w:rFonts w:cstheme="minorHAnsi"/>
          <w:i/>
          <w:iCs/>
          <w:color w:val="000000"/>
          <w:shd w:val="clear" w:color="auto" w:fill="FFFFFF"/>
        </w:rPr>
      </w:pPr>
      <w:r>
        <w:rPr>
          <w:rFonts w:cstheme="minorHAnsi"/>
          <w:b/>
          <w:bCs/>
          <w:color w:val="000000"/>
          <w:shd w:val="clear" w:color="auto" w:fill="FFFFFF"/>
        </w:rPr>
        <w:t>AMARI SMITH</w:t>
      </w:r>
      <w:r>
        <w:rPr>
          <w:rFonts w:cstheme="minorHAnsi"/>
          <w:i/>
          <w:iCs/>
          <w:color w:val="000000"/>
          <w:shd w:val="clear" w:color="auto" w:fill="FFFFFF"/>
        </w:rPr>
        <w:t xml:space="preserve"> (20) – Amateur (Dallas Baptist)</w:t>
      </w:r>
      <w:r w:rsidR="00A006F2">
        <w:rPr>
          <w:rFonts w:cstheme="minorHAnsi"/>
          <w:i/>
          <w:iCs/>
          <w:color w:val="000000"/>
          <w:shd w:val="clear" w:color="auto" w:fill="FFFFFF"/>
        </w:rPr>
        <w:tab/>
      </w:r>
      <w:r w:rsidR="00E817EB">
        <w:rPr>
          <w:rFonts w:cstheme="minorHAnsi"/>
          <w:i/>
          <w:iCs/>
          <w:color w:val="000000"/>
          <w:shd w:val="clear" w:color="auto" w:fill="FFFFFF"/>
        </w:rPr>
        <w:tab/>
      </w:r>
      <w:r>
        <w:rPr>
          <w:rFonts w:cstheme="minorHAnsi"/>
          <w:b/>
          <w:bCs/>
          <w:color w:val="000000"/>
          <w:shd w:val="clear" w:color="auto" w:fill="FFFFFF"/>
        </w:rPr>
        <w:t>TREY VALENTINE</w:t>
      </w:r>
      <w:r>
        <w:rPr>
          <w:rFonts w:cstheme="minorHAnsi"/>
          <w:i/>
          <w:iCs/>
          <w:color w:val="000000"/>
          <w:shd w:val="clear" w:color="auto" w:fill="FFFFFF"/>
        </w:rPr>
        <w:t xml:space="preserve"> (28) – Professional (South Florida)</w:t>
      </w:r>
    </w:p>
    <w:p w14:paraId="4B6749EB" w14:textId="4B1BB75F" w:rsidR="0033784D" w:rsidRPr="00794AC9" w:rsidRDefault="005D7F36" w:rsidP="00E84C7A">
      <w:pPr>
        <w:ind w:left="288" w:firstLine="432"/>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2018 Won Lanny </w:t>
      </w:r>
      <w:proofErr w:type="spellStart"/>
      <w:r>
        <w:rPr>
          <w:rFonts w:cstheme="minorHAnsi"/>
          <w:color w:val="000000"/>
          <w:sz w:val="20"/>
          <w:szCs w:val="20"/>
          <w:shd w:val="clear" w:color="auto" w:fill="FFFFFF"/>
        </w:rPr>
        <w:t>Wadkins</w:t>
      </w:r>
      <w:proofErr w:type="spellEnd"/>
      <w:r>
        <w:rPr>
          <w:rFonts w:cstheme="minorHAnsi"/>
          <w:color w:val="000000"/>
          <w:sz w:val="20"/>
          <w:szCs w:val="20"/>
          <w:shd w:val="clear" w:color="auto" w:fill="FFFFFF"/>
        </w:rPr>
        <w:t xml:space="preserve"> Championship</w:t>
      </w:r>
      <w:r>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E84C7A">
        <w:rPr>
          <w:rFonts w:cstheme="minorHAnsi"/>
          <w:color w:val="000000"/>
          <w:sz w:val="20"/>
          <w:szCs w:val="20"/>
          <w:shd w:val="clear" w:color="auto" w:fill="FFFFFF"/>
        </w:rPr>
        <w:t>- FSU Seminole Intercollegiate winner</w:t>
      </w:r>
    </w:p>
    <w:p w14:paraId="548B9EE7" w14:textId="155CDEC2" w:rsidR="0033784D" w:rsidRPr="00794AC9" w:rsidRDefault="005D7F36" w:rsidP="0033784D">
      <w:pPr>
        <w:ind w:left="288" w:firstLine="432"/>
        <w:rPr>
          <w:rFonts w:cstheme="minorHAnsi"/>
          <w:color w:val="000000"/>
          <w:sz w:val="20"/>
          <w:szCs w:val="20"/>
          <w:shd w:val="clear" w:color="auto" w:fill="FFFFFF"/>
        </w:rPr>
      </w:pPr>
      <w:r>
        <w:rPr>
          <w:rFonts w:cstheme="minorHAnsi"/>
          <w:color w:val="000000"/>
          <w:sz w:val="20"/>
          <w:szCs w:val="20"/>
          <w:shd w:val="clear" w:color="auto" w:fill="FFFFFF"/>
        </w:rPr>
        <w:t>- 2019 USGA U.S. Girls Junior Championship qualifier</w:t>
      </w:r>
      <w:r>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E84C7A">
        <w:rPr>
          <w:rFonts w:cstheme="minorHAnsi"/>
          <w:color w:val="000000"/>
          <w:sz w:val="20"/>
          <w:szCs w:val="20"/>
          <w:shd w:val="clear" w:color="auto" w:fill="FFFFFF"/>
        </w:rPr>
        <w:t xml:space="preserve">- Two-year PGA TOUR </w:t>
      </w:r>
      <w:proofErr w:type="spellStart"/>
      <w:r w:rsidR="00E84C7A">
        <w:rPr>
          <w:rFonts w:cstheme="minorHAnsi"/>
          <w:color w:val="000000"/>
          <w:sz w:val="20"/>
          <w:szCs w:val="20"/>
          <w:shd w:val="clear" w:color="auto" w:fill="FFFFFF"/>
        </w:rPr>
        <w:t>Latinoa</w:t>
      </w:r>
      <w:proofErr w:type="spellEnd"/>
      <w:r w:rsidR="00E84C7A">
        <w:rPr>
          <w:rFonts w:cstheme="minorHAnsi"/>
          <w:color w:val="000000"/>
          <w:sz w:val="20"/>
          <w:szCs w:val="20"/>
          <w:shd w:val="clear" w:color="auto" w:fill="FFFFFF"/>
        </w:rPr>
        <w:t>-America &amp;</w:t>
      </w:r>
    </w:p>
    <w:p w14:paraId="607380BA" w14:textId="2BE5F318" w:rsidR="00E84C7A" w:rsidRDefault="005D7F36" w:rsidP="00E84C7A">
      <w:pPr>
        <w:ind w:firstLine="720"/>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2019 Top 5 finish at Collegiate Golfweek Invitational</w:t>
      </w:r>
      <w:r w:rsidR="007158C9">
        <w:rPr>
          <w:rFonts w:cstheme="minorHAnsi"/>
          <w:color w:val="000000"/>
          <w:sz w:val="20"/>
          <w:szCs w:val="20"/>
          <w:shd w:val="clear" w:color="auto" w:fill="FFFFFF"/>
        </w:rPr>
        <w:tab/>
      </w:r>
      <w:r w:rsidR="007158C9">
        <w:rPr>
          <w:rFonts w:cstheme="minorHAnsi"/>
          <w:color w:val="000000"/>
          <w:sz w:val="20"/>
          <w:szCs w:val="20"/>
          <w:shd w:val="clear" w:color="auto" w:fill="FFFFFF"/>
        </w:rPr>
        <w:tab/>
      </w:r>
      <w:r w:rsidR="00E84C7A">
        <w:rPr>
          <w:rFonts w:cstheme="minorHAnsi"/>
          <w:color w:val="000000"/>
          <w:sz w:val="20"/>
          <w:szCs w:val="20"/>
          <w:shd w:val="clear" w:color="auto" w:fill="FFFFFF"/>
        </w:rPr>
        <w:t xml:space="preserve">      Mackenzie Tour member</w:t>
      </w:r>
    </w:p>
    <w:p w14:paraId="37DC7ECA" w14:textId="03DB3749" w:rsidR="00E84C7A" w:rsidRDefault="00E84C7A" w:rsidP="00E84C7A">
      <w:pPr>
        <w:ind w:left="288"/>
        <w:rPr>
          <w:rFonts w:cstheme="minorHAnsi"/>
          <w:color w:val="000000"/>
          <w:sz w:val="20"/>
          <w:szCs w:val="20"/>
          <w:shd w:val="clear" w:color="auto" w:fill="FFFFFF"/>
        </w:rPr>
      </w:pP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t>- 2011 AJGA Standout Ranked Top 50 in U.S.</w:t>
      </w:r>
    </w:p>
    <w:p w14:paraId="2385B220" w14:textId="77777777" w:rsidR="00075613" w:rsidRPr="00057547" w:rsidRDefault="00075613" w:rsidP="0033784D">
      <w:pPr>
        <w:ind w:left="288" w:firstLine="432"/>
        <w:rPr>
          <w:rFonts w:cstheme="minorHAnsi"/>
          <w:i/>
          <w:iCs/>
          <w:color w:val="000000"/>
          <w:sz w:val="12"/>
          <w:szCs w:val="12"/>
          <w:shd w:val="clear" w:color="auto" w:fill="FFFFFF"/>
        </w:rPr>
      </w:pPr>
    </w:p>
    <w:p w14:paraId="34A89F2A" w14:textId="1DAD2C7C" w:rsidR="00A006F2" w:rsidRDefault="005D7F36" w:rsidP="00E817EB">
      <w:pPr>
        <w:ind w:left="288"/>
        <w:rPr>
          <w:rFonts w:cstheme="minorHAnsi"/>
          <w:i/>
          <w:iCs/>
          <w:color w:val="000000"/>
          <w:shd w:val="clear" w:color="auto" w:fill="FFFFFF"/>
        </w:rPr>
      </w:pPr>
      <w:r>
        <w:rPr>
          <w:rFonts w:cstheme="minorHAnsi"/>
          <w:b/>
          <w:bCs/>
          <w:color w:val="000000"/>
          <w:shd w:val="clear" w:color="auto" w:fill="FFFFFF"/>
        </w:rPr>
        <w:t>ANITA UWADIA</w:t>
      </w:r>
      <w:r>
        <w:rPr>
          <w:rFonts w:cstheme="minorHAnsi"/>
          <w:i/>
          <w:iCs/>
          <w:color w:val="000000"/>
          <w:shd w:val="clear" w:color="auto" w:fill="FFFFFF"/>
        </w:rPr>
        <w:t xml:space="preserve"> (23) – Professional (South Carolina)</w:t>
      </w:r>
      <w:r w:rsidR="00A006F2" w:rsidRPr="001B6D6F">
        <w:rPr>
          <w:rFonts w:cstheme="minorHAnsi"/>
          <w:i/>
          <w:iCs/>
          <w:color w:val="000000"/>
          <w:shd w:val="clear" w:color="auto" w:fill="FFFFFF"/>
        </w:rPr>
        <w:tab/>
      </w:r>
      <w:r w:rsidR="00E817EB">
        <w:rPr>
          <w:rFonts w:cstheme="minorHAnsi"/>
          <w:i/>
          <w:iCs/>
          <w:color w:val="000000"/>
          <w:shd w:val="clear" w:color="auto" w:fill="FFFFFF"/>
        </w:rPr>
        <w:tab/>
      </w:r>
      <w:r w:rsidR="00E84C7A">
        <w:rPr>
          <w:rFonts w:cstheme="minorHAnsi"/>
          <w:b/>
          <w:bCs/>
          <w:color w:val="000000"/>
          <w:shd w:val="clear" w:color="auto" w:fill="FFFFFF"/>
        </w:rPr>
        <w:t>ANDREW WALKER</w:t>
      </w:r>
      <w:r w:rsidR="00E84C7A">
        <w:rPr>
          <w:rFonts w:cstheme="minorHAnsi"/>
          <w:i/>
          <w:iCs/>
          <w:color w:val="000000"/>
          <w:shd w:val="clear" w:color="auto" w:fill="FFFFFF"/>
        </w:rPr>
        <w:t xml:space="preserve"> (22) – Amateur (Michigan State)</w:t>
      </w:r>
    </w:p>
    <w:p w14:paraId="5750136D" w14:textId="0372D9CD" w:rsidR="00794AC9" w:rsidRDefault="005D7F36" w:rsidP="00861EF9">
      <w:pPr>
        <w:ind w:firstLine="720"/>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Symetra Tour Rookie</w:t>
      </w:r>
      <w:r>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sidR="00D75608">
        <w:rPr>
          <w:rFonts w:cstheme="minorHAnsi"/>
          <w:color w:val="000000"/>
          <w:sz w:val="20"/>
          <w:szCs w:val="20"/>
          <w:shd w:val="clear" w:color="auto" w:fill="FFFFFF"/>
        </w:rPr>
        <w:tab/>
      </w:r>
      <w:r w:rsidR="00861EF9">
        <w:rPr>
          <w:rFonts w:cstheme="minorHAnsi"/>
          <w:i/>
          <w:iCs/>
          <w:color w:val="000000"/>
          <w:shd w:val="clear" w:color="auto" w:fill="FFFFFF"/>
        </w:rPr>
        <w:tab/>
      </w:r>
      <w:r w:rsidR="00861EF9">
        <w:rPr>
          <w:rFonts w:cstheme="minorHAnsi"/>
          <w:i/>
          <w:iCs/>
          <w:color w:val="000000"/>
          <w:shd w:val="clear" w:color="auto" w:fill="FFFFFF"/>
        </w:rPr>
        <w:tab/>
      </w:r>
      <w:r w:rsidR="00E84C7A">
        <w:rPr>
          <w:rFonts w:cstheme="minorHAnsi"/>
          <w:color w:val="000000"/>
          <w:sz w:val="20"/>
          <w:szCs w:val="20"/>
          <w:shd w:val="clear" w:color="auto" w:fill="FFFFFF"/>
        </w:rPr>
        <w:t>- 2021 U.S. Open Sectionals Qualifier</w:t>
      </w:r>
    </w:p>
    <w:p w14:paraId="00E4E8EC" w14:textId="6704A2D0" w:rsidR="00861EF9" w:rsidRDefault="00D75608" w:rsidP="00D75608">
      <w:pPr>
        <w:rPr>
          <w:rFonts w:cstheme="minorHAnsi"/>
          <w:color w:val="000000"/>
          <w:sz w:val="20"/>
          <w:szCs w:val="20"/>
          <w:shd w:val="clear" w:color="auto" w:fill="FFFFFF"/>
        </w:rPr>
      </w:pPr>
      <w:r>
        <w:rPr>
          <w:rFonts w:cstheme="minorHAnsi"/>
          <w:i/>
          <w:iCs/>
          <w:color w:val="000000"/>
          <w:shd w:val="clear" w:color="auto" w:fill="FFFFFF"/>
        </w:rPr>
        <w:tab/>
      </w:r>
      <w:r w:rsidR="005D7F36" w:rsidRPr="00794AC9">
        <w:rPr>
          <w:rFonts w:cstheme="minorHAnsi"/>
          <w:color w:val="000000"/>
          <w:sz w:val="20"/>
          <w:szCs w:val="20"/>
          <w:shd w:val="clear" w:color="auto" w:fill="FFFFFF"/>
        </w:rPr>
        <w:t xml:space="preserve">- </w:t>
      </w:r>
      <w:r w:rsidR="005D7F36">
        <w:rPr>
          <w:rFonts w:cstheme="minorHAnsi"/>
          <w:color w:val="000000"/>
          <w:sz w:val="20"/>
          <w:szCs w:val="20"/>
          <w:shd w:val="clear" w:color="auto" w:fill="FFFFFF"/>
        </w:rPr>
        <w:t>Junior British Open African Trophy Winner representing</w:t>
      </w:r>
      <w:r>
        <w:rPr>
          <w:rFonts w:cstheme="minorHAnsi"/>
          <w:color w:val="000000"/>
          <w:sz w:val="20"/>
          <w:szCs w:val="20"/>
          <w:shd w:val="clear" w:color="auto" w:fill="FFFFFF"/>
        </w:rPr>
        <w:tab/>
      </w:r>
      <w:r>
        <w:rPr>
          <w:rFonts w:cstheme="minorHAnsi"/>
          <w:color w:val="000000"/>
          <w:sz w:val="20"/>
          <w:szCs w:val="20"/>
          <w:shd w:val="clear" w:color="auto" w:fill="FFFFFF"/>
        </w:rPr>
        <w:tab/>
      </w:r>
      <w:r w:rsidR="00E84C7A">
        <w:rPr>
          <w:rFonts w:cstheme="minorHAnsi"/>
          <w:color w:val="000000"/>
          <w:sz w:val="20"/>
          <w:szCs w:val="20"/>
          <w:shd w:val="clear" w:color="auto" w:fill="FFFFFF"/>
        </w:rPr>
        <w:t>- Srixon/Cleveland College Golf All-America Scholar</w:t>
      </w:r>
    </w:p>
    <w:p w14:paraId="63F88BC3" w14:textId="7ECA7D79" w:rsidR="00981186" w:rsidRPr="00E84C7A" w:rsidRDefault="00D75608" w:rsidP="00E84C7A">
      <w:pPr>
        <w:rPr>
          <w:rFonts w:cstheme="minorHAnsi"/>
          <w:i/>
          <w:iCs/>
          <w:color w:val="000000"/>
          <w:shd w:val="clear" w:color="auto" w:fill="FFFFFF"/>
        </w:rPr>
      </w:pPr>
      <w:r>
        <w:rPr>
          <w:rFonts w:cstheme="minorHAnsi"/>
          <w:color w:val="000000"/>
          <w:sz w:val="20"/>
          <w:szCs w:val="20"/>
          <w:shd w:val="clear" w:color="auto" w:fill="FFFFFF"/>
        </w:rPr>
        <w:tab/>
      </w:r>
      <w:r w:rsidR="005D7F36">
        <w:rPr>
          <w:rFonts w:cstheme="minorHAnsi"/>
          <w:color w:val="000000"/>
          <w:sz w:val="20"/>
          <w:szCs w:val="20"/>
          <w:shd w:val="clear" w:color="auto" w:fill="FFFFFF"/>
        </w:rPr>
        <w:t xml:space="preserve">       Nigeria</w:t>
      </w:r>
      <w:r w:rsidR="005D7F36">
        <w:rPr>
          <w:rFonts w:cstheme="minorHAnsi"/>
          <w:color w:val="000000"/>
          <w:sz w:val="20"/>
          <w:szCs w:val="20"/>
          <w:shd w:val="clear" w:color="auto" w:fill="FFFFFF"/>
        </w:rPr>
        <w:tab/>
      </w:r>
      <w:r w:rsidR="005D7F36">
        <w:rPr>
          <w:rFonts w:cstheme="minorHAnsi"/>
          <w:color w:val="000000"/>
          <w:sz w:val="20"/>
          <w:szCs w:val="20"/>
          <w:shd w:val="clear" w:color="auto" w:fill="FFFFFF"/>
        </w:rPr>
        <w:tab/>
      </w:r>
      <w:r w:rsidR="005D7F36">
        <w:rPr>
          <w:rFonts w:cstheme="minorHAnsi"/>
          <w:color w:val="000000"/>
          <w:sz w:val="20"/>
          <w:szCs w:val="20"/>
          <w:shd w:val="clear" w:color="auto" w:fill="FFFFFF"/>
        </w:rPr>
        <w:tab/>
      </w:r>
      <w:r w:rsidR="005D7F36">
        <w:rPr>
          <w:rFonts w:cstheme="minorHAnsi"/>
          <w:color w:val="000000"/>
          <w:sz w:val="20"/>
          <w:szCs w:val="20"/>
          <w:shd w:val="clear" w:color="auto" w:fill="FFFFFF"/>
        </w:rPr>
        <w:tab/>
      </w:r>
      <w:r w:rsidR="005D7F36">
        <w:rPr>
          <w:rFonts w:cstheme="minorHAnsi"/>
          <w:color w:val="000000"/>
          <w:sz w:val="20"/>
          <w:szCs w:val="20"/>
          <w:shd w:val="clear" w:color="auto" w:fill="FFFFFF"/>
        </w:rPr>
        <w:tab/>
      </w:r>
      <w:r>
        <w:rPr>
          <w:rFonts w:cstheme="minorHAnsi"/>
          <w:color w:val="000000"/>
          <w:sz w:val="20"/>
          <w:szCs w:val="20"/>
          <w:shd w:val="clear" w:color="auto" w:fill="FFFFFF"/>
        </w:rPr>
        <w:tab/>
      </w:r>
      <w:r>
        <w:rPr>
          <w:rFonts w:cstheme="minorHAnsi"/>
          <w:color w:val="000000"/>
          <w:sz w:val="20"/>
          <w:szCs w:val="20"/>
          <w:shd w:val="clear" w:color="auto" w:fill="FFFFFF"/>
        </w:rPr>
        <w:tab/>
      </w:r>
      <w:r w:rsidR="00E84C7A">
        <w:rPr>
          <w:rFonts w:cstheme="minorHAnsi"/>
          <w:color w:val="000000"/>
          <w:sz w:val="20"/>
          <w:szCs w:val="20"/>
          <w:shd w:val="clear" w:color="auto" w:fill="FFFFFF"/>
        </w:rPr>
        <w:t>- Mackenzie Tour card earned through Q-</w:t>
      </w:r>
      <w:proofErr w:type="gramStart"/>
      <w:r w:rsidR="00E84C7A">
        <w:rPr>
          <w:rFonts w:cstheme="minorHAnsi"/>
          <w:color w:val="000000"/>
          <w:sz w:val="20"/>
          <w:szCs w:val="20"/>
          <w:shd w:val="clear" w:color="auto" w:fill="FFFFFF"/>
        </w:rPr>
        <w:t>School</w:t>
      </w:r>
      <w:proofErr w:type="gramEnd"/>
    </w:p>
    <w:p w14:paraId="02A409F6" w14:textId="77777777" w:rsidR="005D7F36" w:rsidRDefault="005D7F36" w:rsidP="005D7F36">
      <w:pPr>
        <w:ind w:firstLine="720"/>
        <w:rPr>
          <w:rFonts w:cstheme="minorHAnsi"/>
          <w:color w:val="000000"/>
          <w:sz w:val="20"/>
          <w:szCs w:val="20"/>
          <w:shd w:val="clear" w:color="auto" w:fill="FFFFFF"/>
        </w:rPr>
      </w:pPr>
      <w:r w:rsidRPr="00794AC9">
        <w:rPr>
          <w:rFonts w:cstheme="minorHAnsi"/>
          <w:color w:val="000000"/>
          <w:sz w:val="20"/>
          <w:szCs w:val="20"/>
          <w:shd w:val="clear" w:color="auto" w:fill="FFFFFF"/>
        </w:rPr>
        <w:t xml:space="preserve">- </w:t>
      </w:r>
      <w:r>
        <w:rPr>
          <w:rFonts w:cstheme="minorHAnsi"/>
          <w:color w:val="000000"/>
          <w:sz w:val="20"/>
          <w:szCs w:val="20"/>
          <w:shd w:val="clear" w:color="auto" w:fill="FFFFFF"/>
        </w:rPr>
        <w:t>African Youth Games Gold Medal winner in Botswana</w:t>
      </w:r>
    </w:p>
    <w:p w14:paraId="3EA43831" w14:textId="77777777" w:rsidR="00693126" w:rsidRDefault="00693126" w:rsidP="00693126">
      <w:pPr>
        <w:rPr>
          <w:rStyle w:val="Strong"/>
          <w:rFonts w:cstheme="minorHAnsi"/>
          <w:b w:val="0"/>
          <w:bCs w:val="0"/>
          <w:i/>
          <w:iCs/>
          <w:color w:val="000000"/>
          <w:sz w:val="20"/>
          <w:szCs w:val="20"/>
          <w:shd w:val="clear" w:color="auto" w:fill="FFFFFF"/>
        </w:rPr>
      </w:pPr>
    </w:p>
    <w:p w14:paraId="42B6AB33" w14:textId="71D27D26" w:rsidR="00A06CD0" w:rsidRPr="000F558D" w:rsidRDefault="00693126" w:rsidP="00A75EA6">
      <w:pPr>
        <w:jc w:val="center"/>
        <w:rPr>
          <w:rFonts w:eastAsia="Times New Roman" w:cstheme="minorHAnsi"/>
          <w:i/>
          <w:iCs/>
        </w:rPr>
      </w:pPr>
      <w:r w:rsidRPr="000F558D">
        <w:rPr>
          <w:rStyle w:val="Strong"/>
          <w:rFonts w:cstheme="minorHAnsi"/>
          <w:b w:val="0"/>
          <w:bCs w:val="0"/>
          <w:i/>
          <w:iCs/>
          <w:color w:val="000000"/>
          <w:shd w:val="clear" w:color="auto" w:fill="FFFFFF"/>
        </w:rPr>
        <w:t>Additional men’s and women’s players are expected to be announced in the coming weeks.</w:t>
      </w:r>
    </w:p>
    <w:p w14:paraId="2E7D292F" w14:textId="77777777" w:rsidR="00A06CD0" w:rsidRPr="00693126" w:rsidRDefault="00A06CD0" w:rsidP="00A06CD0">
      <w:pPr>
        <w:rPr>
          <w:rFonts w:eastAsia="Times New Roman" w:cstheme="minorHAnsi"/>
          <w:b/>
          <w:bCs/>
          <w:highlight w:val="yellow"/>
        </w:rPr>
      </w:pPr>
    </w:p>
    <w:p w14:paraId="3351D12A" w14:textId="77777777" w:rsidR="001F4D10" w:rsidRDefault="001F4D10" w:rsidP="001F4D10">
      <w:pPr>
        <w:rPr>
          <w:rFonts w:cstheme="minorHAnsi"/>
        </w:rPr>
      </w:pPr>
      <w:r w:rsidRPr="00693126">
        <w:rPr>
          <w:rFonts w:cstheme="minorHAnsi"/>
        </w:rPr>
        <w:t xml:space="preserve">Intersport collaborated with </w:t>
      </w:r>
      <w:r w:rsidRPr="00693126">
        <w:rPr>
          <w:rFonts w:eastAsia="Times New Roman" w:cstheme="minorHAnsi"/>
        </w:rPr>
        <w:t>Woods and Watts Effect</w:t>
      </w:r>
      <w:r w:rsidRPr="00693126">
        <w:rPr>
          <w:rFonts w:cstheme="minorHAnsi"/>
        </w:rPr>
        <w:t xml:space="preserve"> to design </w:t>
      </w:r>
      <w:r w:rsidRPr="00693126">
        <w:rPr>
          <w:rFonts w:cstheme="minorHAnsi"/>
          <w:b/>
          <w:bCs/>
        </w:rPr>
        <w:t xml:space="preserve">THE </w:t>
      </w:r>
      <w:r w:rsidRPr="00621603">
        <w:rPr>
          <w:rFonts w:cstheme="minorHAnsi"/>
          <w:b/>
          <w:bCs/>
        </w:rPr>
        <w:t>JOHN SHIPPEN</w:t>
      </w:r>
      <w:r w:rsidRPr="00621603">
        <w:rPr>
          <w:rFonts w:cstheme="minorHAnsi"/>
        </w:rPr>
        <w:t xml:space="preserve"> as a v</w:t>
      </w:r>
      <w:r w:rsidRPr="00434DC0">
        <w:rPr>
          <w:rFonts w:cstheme="minorHAnsi"/>
        </w:rPr>
        <w:t xml:space="preserve">ehicle </w:t>
      </w:r>
      <w:r>
        <w:rPr>
          <w:rFonts w:cstheme="minorHAnsi"/>
        </w:rPr>
        <w:t>to</w:t>
      </w:r>
      <w:r w:rsidRPr="00434DC0">
        <w:rPr>
          <w:rFonts w:cstheme="minorHAnsi"/>
        </w:rPr>
        <w:t xml:space="preserve"> fundamentally increase diversity in golf </w:t>
      </w:r>
      <w:r>
        <w:rPr>
          <w:rFonts w:cstheme="minorHAnsi"/>
        </w:rPr>
        <w:t xml:space="preserve">and to create opportunities for young men and women of color in sports </w:t>
      </w:r>
      <w:r w:rsidRPr="00434DC0">
        <w:rPr>
          <w:rFonts w:cstheme="minorHAnsi"/>
        </w:rPr>
        <w:t xml:space="preserve">on a national scale. </w:t>
      </w:r>
    </w:p>
    <w:p w14:paraId="6A3838D0" w14:textId="77777777" w:rsidR="001F4D10" w:rsidRDefault="001F4D10" w:rsidP="00A06CD0">
      <w:pPr>
        <w:rPr>
          <w:rFonts w:eastAsia="Times New Roman" w:cstheme="minorHAnsi"/>
          <w:b/>
          <w:bCs/>
          <w:highlight w:val="yellow"/>
        </w:rPr>
      </w:pPr>
    </w:p>
    <w:p w14:paraId="54DE0BF6" w14:textId="47EA150E" w:rsidR="00A75EA6" w:rsidRPr="00D77C89" w:rsidRDefault="00A75EA6" w:rsidP="00A75EA6">
      <w:pPr>
        <w:rPr>
          <w:rFonts w:eastAsia="Times New Roman" w:cstheme="minorHAnsi"/>
          <w:b/>
          <w:bCs/>
        </w:rPr>
      </w:pPr>
      <w:r w:rsidRPr="00D77C89">
        <w:rPr>
          <w:rFonts w:cstheme="minorHAnsi"/>
        </w:rPr>
        <w:t>A National Invitational committee was formed to help lead the recruitment and evaluation of players. The committee consists of more than a dozen leaders who support the advancement of Black golfers and includes coaches from HBCU schools, leaders from golf governing bodies and from men’s and women’s national golf events. The National Invitational committee is responsible for recruiting the top Black professional and amateur golfers and recommending that group to the Selection Committee, which includes representatives from Intersport, PGA TOUR, L</w:t>
      </w:r>
      <w:r w:rsidR="009E568A" w:rsidRPr="00D77C89">
        <w:rPr>
          <w:rFonts w:cstheme="minorHAnsi"/>
        </w:rPr>
        <w:t>PG</w:t>
      </w:r>
      <w:r w:rsidRPr="00D77C89">
        <w:rPr>
          <w:rFonts w:cstheme="minorHAnsi"/>
        </w:rPr>
        <w:t xml:space="preserve">A TOUR, Woods &amp; Watts Effect, Rocket Mortgage and DOW. </w:t>
      </w:r>
    </w:p>
    <w:p w14:paraId="22BB4151" w14:textId="00687118" w:rsidR="00A75EA6" w:rsidRPr="00D77C89" w:rsidRDefault="00A75EA6" w:rsidP="001F4D10">
      <w:pPr>
        <w:rPr>
          <w:rFonts w:cstheme="minorHAnsi"/>
        </w:rPr>
      </w:pPr>
    </w:p>
    <w:p w14:paraId="41C760EA" w14:textId="7C162D51" w:rsidR="00A75EA6" w:rsidRPr="001A4912" w:rsidRDefault="00A75EA6" w:rsidP="001F4D10">
      <w:pPr>
        <w:rPr>
          <w:rFonts w:cstheme="minorHAnsi"/>
          <w:i/>
          <w:iCs/>
        </w:rPr>
      </w:pPr>
      <w:r w:rsidRPr="00D77C89">
        <w:rPr>
          <w:rFonts w:cstheme="minorHAnsi"/>
          <w:i/>
          <w:iCs/>
        </w:rPr>
        <w:t xml:space="preserve">“We are excited </w:t>
      </w:r>
      <w:r w:rsidR="001A4912" w:rsidRPr="00D77C89">
        <w:rPr>
          <w:rFonts w:cstheme="minorHAnsi"/>
          <w:i/>
          <w:iCs/>
        </w:rPr>
        <w:t>for</w:t>
      </w:r>
      <w:r w:rsidRPr="00D77C89">
        <w:rPr>
          <w:rFonts w:cstheme="minorHAnsi"/>
          <w:i/>
          <w:iCs/>
        </w:rPr>
        <w:t xml:space="preserve"> the </w:t>
      </w:r>
      <w:r w:rsidR="001A4912" w:rsidRPr="00D77C89">
        <w:rPr>
          <w:rFonts w:cstheme="minorHAnsi"/>
          <w:i/>
          <w:iCs/>
        </w:rPr>
        <w:t xml:space="preserve">women and men who have been invited and have accepted our invitation, to participate in </w:t>
      </w:r>
      <w:r w:rsidR="00C272B9" w:rsidRPr="00D77C89">
        <w:rPr>
          <w:rFonts w:cstheme="minorHAnsi"/>
          <w:i/>
          <w:iCs/>
        </w:rPr>
        <w:t>the</w:t>
      </w:r>
      <w:r w:rsidR="001A4912" w:rsidRPr="00D77C89">
        <w:rPr>
          <w:rFonts w:cstheme="minorHAnsi"/>
          <w:i/>
          <w:iCs/>
        </w:rPr>
        <w:t xml:space="preserve"> inaugural THE JOHN SHIPPEN National Golf Invitational,” said </w:t>
      </w:r>
      <w:r w:rsidR="001A4912" w:rsidRPr="00D77C89">
        <w:rPr>
          <w:rFonts w:cstheme="minorHAnsi"/>
          <w:b/>
          <w:bCs/>
          <w:i/>
          <w:iCs/>
        </w:rPr>
        <w:t>Sommer Woods, Co-Founder of Woods and Watts Effect, Tournament Lead for THE JOHN SHIPPEN and Volunteer Vice Chair of the Rocket Mortgage Classic</w:t>
      </w:r>
      <w:r w:rsidR="001A4912" w:rsidRPr="00D77C89">
        <w:rPr>
          <w:rFonts w:cstheme="minorHAnsi"/>
          <w:i/>
          <w:iCs/>
        </w:rPr>
        <w:t xml:space="preserve">. “Our hope is that THE JOHN SHIPPEN provides them with an opportunity to advance their golf careers in a way that has previously </w:t>
      </w:r>
      <w:r w:rsidR="00C272B9" w:rsidRPr="00D77C89">
        <w:rPr>
          <w:rFonts w:cstheme="minorHAnsi"/>
          <w:i/>
          <w:iCs/>
        </w:rPr>
        <w:t xml:space="preserve">not </w:t>
      </w:r>
      <w:r w:rsidR="001A4912" w:rsidRPr="00D77C89">
        <w:rPr>
          <w:rFonts w:cstheme="minorHAnsi"/>
          <w:i/>
          <w:iCs/>
        </w:rPr>
        <w:t>existed for them.”</w:t>
      </w:r>
    </w:p>
    <w:p w14:paraId="60358627" w14:textId="77777777" w:rsidR="00A75EA6" w:rsidRDefault="00A75EA6" w:rsidP="001F4D10">
      <w:pPr>
        <w:rPr>
          <w:rFonts w:cstheme="minorHAnsi"/>
        </w:rPr>
      </w:pPr>
    </w:p>
    <w:p w14:paraId="312CE034" w14:textId="79342327" w:rsidR="001F4D10" w:rsidRDefault="001F4D10" w:rsidP="001F4D10">
      <w:pPr>
        <w:rPr>
          <w:rFonts w:cstheme="minorHAnsi"/>
        </w:rPr>
      </w:pPr>
      <w:r w:rsidRPr="00434DC0">
        <w:rPr>
          <w:rFonts w:cstheme="minorHAnsi"/>
        </w:rPr>
        <w:t>The sport of golf is an $84 billion industr</w:t>
      </w:r>
      <w:r w:rsidRPr="00CE42F4">
        <w:rPr>
          <w:rFonts w:cstheme="minorHAnsi"/>
        </w:rPr>
        <w:t xml:space="preserve">y with more than two million golf-related jobs. However, </w:t>
      </w:r>
      <w:r w:rsidRPr="00CE42F4">
        <w:rPr>
          <w:rFonts w:cstheme="minorHAnsi"/>
          <w:b/>
          <w:bCs/>
          <w:i/>
          <w:iCs/>
        </w:rPr>
        <w:t>less than one percent of PGA of America club professionals are Black</w:t>
      </w:r>
      <w:r w:rsidRPr="00CE42F4">
        <w:rPr>
          <w:rFonts w:cstheme="minorHAnsi"/>
          <w:b/>
          <w:bCs/>
        </w:rPr>
        <w:t>,</w:t>
      </w:r>
      <w:r w:rsidRPr="00CE42F4">
        <w:rPr>
          <w:rFonts w:cstheme="minorHAnsi"/>
        </w:rPr>
        <w:t xml:space="preserve"> and </w:t>
      </w:r>
      <w:r w:rsidRPr="00CE42F4">
        <w:rPr>
          <w:rFonts w:cstheme="minorHAnsi"/>
          <w:b/>
          <w:bCs/>
          <w:i/>
          <w:iCs/>
        </w:rPr>
        <w:t xml:space="preserve">only four </w:t>
      </w:r>
      <w:r>
        <w:rPr>
          <w:rFonts w:cstheme="minorHAnsi"/>
          <w:b/>
          <w:bCs/>
          <w:i/>
          <w:iCs/>
        </w:rPr>
        <w:t xml:space="preserve">current </w:t>
      </w:r>
      <w:r w:rsidRPr="00CE42F4">
        <w:rPr>
          <w:rFonts w:cstheme="minorHAnsi"/>
          <w:b/>
          <w:bCs/>
          <w:i/>
          <w:iCs/>
        </w:rPr>
        <w:t>PGA TOUR players are Black</w:t>
      </w:r>
      <w:r w:rsidRPr="00CE42F4">
        <w:rPr>
          <w:rFonts w:cstheme="minorHAnsi"/>
        </w:rPr>
        <w:t>. These statistics do not reflect a lack of talented Black golfers, but rather, they reflect limited access and resources.</w:t>
      </w:r>
    </w:p>
    <w:p w14:paraId="21A20482" w14:textId="77777777" w:rsidR="001F4D10" w:rsidRDefault="001F4D10" w:rsidP="001F4D10">
      <w:pPr>
        <w:rPr>
          <w:rFonts w:cstheme="minorHAnsi"/>
        </w:rPr>
      </w:pPr>
    </w:p>
    <w:p w14:paraId="5F93ABFE" w14:textId="77777777" w:rsidR="001F4D10" w:rsidRDefault="001F4D10" w:rsidP="001F4D10">
      <w:pPr>
        <w:rPr>
          <w:rFonts w:cstheme="minorHAnsi"/>
        </w:rPr>
      </w:pPr>
      <w:r w:rsidRPr="00CE42F4">
        <w:rPr>
          <w:rFonts w:cstheme="minorHAnsi"/>
        </w:rPr>
        <w:t xml:space="preserve">Historical barriers for Black golfers </w:t>
      </w:r>
      <w:proofErr w:type="gramStart"/>
      <w:r w:rsidRPr="00CE42F4">
        <w:rPr>
          <w:rFonts w:cstheme="minorHAnsi"/>
        </w:rPr>
        <w:t>include:</w:t>
      </w:r>
      <w:proofErr w:type="gramEnd"/>
      <w:r w:rsidRPr="00CE42F4">
        <w:rPr>
          <w:rFonts w:cstheme="minorHAnsi"/>
        </w:rPr>
        <w:t xml:space="preserve"> </w:t>
      </w:r>
      <w:r>
        <w:rPr>
          <w:rFonts w:cstheme="minorHAnsi"/>
        </w:rPr>
        <w:t>a</w:t>
      </w:r>
      <w:r w:rsidRPr="00CE42F4">
        <w:rPr>
          <w:rFonts w:cstheme="minorHAnsi"/>
        </w:rPr>
        <w:t xml:space="preserve">ffordable and consistent access to championship courses; </w:t>
      </w:r>
      <w:r>
        <w:rPr>
          <w:rFonts w:cstheme="minorHAnsi"/>
        </w:rPr>
        <w:t>q</w:t>
      </w:r>
      <w:r w:rsidRPr="00CE42F4">
        <w:rPr>
          <w:rFonts w:cstheme="minorHAnsi"/>
        </w:rPr>
        <w:t>uality golf equipment</w:t>
      </w:r>
      <w:r>
        <w:rPr>
          <w:rFonts w:cstheme="minorHAnsi"/>
        </w:rPr>
        <w:t>; t</w:t>
      </w:r>
      <w:r w:rsidRPr="00CE42F4">
        <w:rPr>
          <w:rFonts w:cstheme="minorHAnsi"/>
        </w:rPr>
        <w:t xml:space="preserve">op-rated swing coaches; </w:t>
      </w:r>
      <w:r>
        <w:rPr>
          <w:rFonts w:cstheme="minorHAnsi"/>
        </w:rPr>
        <w:t>s</w:t>
      </w:r>
      <w:r w:rsidRPr="00CE42F4">
        <w:rPr>
          <w:rFonts w:cstheme="minorHAnsi"/>
        </w:rPr>
        <w:t xml:space="preserve">ponsorship; </w:t>
      </w:r>
      <w:r>
        <w:rPr>
          <w:rFonts w:cstheme="minorHAnsi"/>
        </w:rPr>
        <w:t>and a</w:t>
      </w:r>
      <w:r w:rsidRPr="00CE42F4">
        <w:rPr>
          <w:rFonts w:cstheme="minorHAnsi"/>
        </w:rPr>
        <w:t xml:space="preserve">ccess to capital for housing </w:t>
      </w:r>
      <w:r>
        <w:rPr>
          <w:rFonts w:cstheme="minorHAnsi"/>
        </w:rPr>
        <w:t>and</w:t>
      </w:r>
      <w:r w:rsidRPr="00CE42F4">
        <w:rPr>
          <w:rFonts w:cstheme="minorHAnsi"/>
        </w:rPr>
        <w:t xml:space="preserve"> travel</w:t>
      </w:r>
      <w:r>
        <w:rPr>
          <w:rFonts w:cstheme="minorHAnsi"/>
        </w:rPr>
        <w:t>.</w:t>
      </w:r>
    </w:p>
    <w:p w14:paraId="32457AA5" w14:textId="77777777" w:rsidR="001F4D10" w:rsidRDefault="001F4D10" w:rsidP="00A06CD0">
      <w:pPr>
        <w:rPr>
          <w:rFonts w:eastAsia="Times New Roman" w:cstheme="minorHAnsi"/>
          <w:b/>
          <w:bCs/>
          <w:highlight w:val="yellow"/>
        </w:rPr>
      </w:pPr>
    </w:p>
    <w:p w14:paraId="66280E75" w14:textId="77777777" w:rsidR="006B57E4" w:rsidRDefault="006B57E4" w:rsidP="006B57E4">
      <w:pPr>
        <w:rPr>
          <w:rFonts w:cstheme="minorHAnsi"/>
        </w:rPr>
      </w:pPr>
    </w:p>
    <w:p w14:paraId="5C99F930" w14:textId="3B640F00" w:rsidR="001A535A" w:rsidRDefault="006B57E4" w:rsidP="007A72A2">
      <w:pPr>
        <w:rPr>
          <w:rFonts w:cstheme="minorHAnsi"/>
        </w:rPr>
      </w:pPr>
      <w:r w:rsidRPr="00A21D62">
        <w:rPr>
          <w:rFonts w:cstheme="minorHAnsi"/>
          <w:b/>
          <w:bCs/>
        </w:rPr>
        <w:t>Rocket Mortgage</w:t>
      </w:r>
      <w:r w:rsidRPr="002D5EF0">
        <w:rPr>
          <w:rFonts w:cstheme="minorHAnsi"/>
        </w:rPr>
        <w:t xml:space="preserve"> </w:t>
      </w:r>
      <w:r>
        <w:rPr>
          <w:rFonts w:cstheme="minorHAnsi"/>
        </w:rPr>
        <w:t xml:space="preserve">is the </w:t>
      </w:r>
      <w:r w:rsidRPr="002D5EF0">
        <w:rPr>
          <w:rFonts w:cstheme="minorHAnsi"/>
        </w:rPr>
        <w:t xml:space="preserve">presenting </w:t>
      </w:r>
      <w:r w:rsidR="00833072">
        <w:rPr>
          <w:rFonts w:cstheme="minorHAnsi"/>
        </w:rPr>
        <w:t>partner</w:t>
      </w:r>
      <w:r w:rsidRPr="002D5EF0">
        <w:rPr>
          <w:rFonts w:cstheme="minorHAnsi"/>
        </w:rPr>
        <w:t xml:space="preserve"> of </w:t>
      </w:r>
      <w:r w:rsidRPr="002D5EF0">
        <w:rPr>
          <w:rFonts w:cstheme="minorHAnsi"/>
          <w:b/>
          <w:bCs/>
        </w:rPr>
        <w:t>THE JOHN SHIPPEN</w:t>
      </w:r>
      <w:r w:rsidRPr="002D5EF0">
        <w:rPr>
          <w:rFonts w:cstheme="minorHAnsi"/>
        </w:rPr>
        <w:t xml:space="preserve">. </w:t>
      </w:r>
      <w:r>
        <w:rPr>
          <w:rFonts w:cstheme="minorHAnsi"/>
        </w:rPr>
        <w:t xml:space="preserve">National </w:t>
      </w:r>
      <w:r w:rsidR="00833072">
        <w:rPr>
          <w:rFonts w:cstheme="minorHAnsi"/>
        </w:rPr>
        <w:t>partners</w:t>
      </w:r>
      <w:r>
        <w:rPr>
          <w:rFonts w:cstheme="minorHAnsi"/>
        </w:rPr>
        <w:t xml:space="preserve"> </w:t>
      </w:r>
      <w:proofErr w:type="gramStart"/>
      <w:r>
        <w:rPr>
          <w:rFonts w:cstheme="minorHAnsi"/>
        </w:rPr>
        <w:t>include:</w:t>
      </w:r>
      <w:proofErr w:type="gramEnd"/>
      <w:r>
        <w:rPr>
          <w:rFonts w:cstheme="minorHAnsi"/>
        </w:rPr>
        <w:t xml:space="preserve"> </w:t>
      </w:r>
      <w:r w:rsidR="00A21D62" w:rsidRPr="00A21D62">
        <w:rPr>
          <w:rFonts w:cstheme="minorHAnsi"/>
          <w:b/>
          <w:bCs/>
        </w:rPr>
        <w:t>Trion Solutions</w:t>
      </w:r>
      <w:r w:rsidR="00A21D62" w:rsidRPr="002D5EF0">
        <w:rPr>
          <w:rFonts w:cstheme="minorHAnsi"/>
        </w:rPr>
        <w:t xml:space="preserve">, the nation’s largest minority-owned </w:t>
      </w:r>
      <w:r w:rsidR="00A21D62">
        <w:rPr>
          <w:rFonts w:cstheme="minorHAnsi"/>
        </w:rPr>
        <w:t>p</w:t>
      </w:r>
      <w:r w:rsidR="00A21D62" w:rsidRPr="002D5EF0">
        <w:rPr>
          <w:rFonts w:cstheme="minorHAnsi"/>
        </w:rPr>
        <w:t xml:space="preserve">rofessional </w:t>
      </w:r>
      <w:r w:rsidR="00A21D62">
        <w:rPr>
          <w:rFonts w:cstheme="minorHAnsi"/>
        </w:rPr>
        <w:t>e</w:t>
      </w:r>
      <w:r w:rsidR="00A21D62" w:rsidRPr="002D5EF0">
        <w:rPr>
          <w:rFonts w:cstheme="minorHAnsi"/>
        </w:rPr>
        <w:t xml:space="preserve">mployer </w:t>
      </w:r>
      <w:r w:rsidR="00A21D62">
        <w:rPr>
          <w:rFonts w:cstheme="minorHAnsi"/>
        </w:rPr>
        <w:t>o</w:t>
      </w:r>
      <w:r w:rsidR="00A21D62" w:rsidRPr="002D5EF0">
        <w:rPr>
          <w:rFonts w:cstheme="minorHAnsi"/>
        </w:rPr>
        <w:t>rganization</w:t>
      </w:r>
      <w:r>
        <w:rPr>
          <w:rFonts w:cstheme="minorHAnsi"/>
        </w:rPr>
        <w:t xml:space="preserve">; </w:t>
      </w:r>
      <w:r w:rsidRPr="00A21D62">
        <w:rPr>
          <w:rFonts w:cstheme="minorHAnsi"/>
          <w:b/>
          <w:bCs/>
        </w:rPr>
        <w:t>DOW</w:t>
      </w:r>
      <w:r>
        <w:rPr>
          <w:rFonts w:cstheme="minorHAnsi"/>
        </w:rPr>
        <w:t xml:space="preserve">; </w:t>
      </w:r>
      <w:r w:rsidR="00FC006B" w:rsidRPr="00A21D62">
        <w:rPr>
          <w:rFonts w:cstheme="minorHAnsi"/>
          <w:b/>
          <w:bCs/>
        </w:rPr>
        <w:t>The Children’s Foundation</w:t>
      </w:r>
      <w:r w:rsidR="00FC006B">
        <w:rPr>
          <w:rFonts w:cstheme="minorHAnsi"/>
        </w:rPr>
        <w:t xml:space="preserve">; </w:t>
      </w:r>
      <w:bookmarkStart w:id="1" w:name="_Hlk72620468"/>
      <w:r w:rsidRPr="00A21D62">
        <w:rPr>
          <w:rFonts w:cstheme="minorHAnsi"/>
          <w:b/>
          <w:bCs/>
        </w:rPr>
        <w:t>Cooper Tires</w:t>
      </w:r>
      <w:r>
        <w:rPr>
          <w:rFonts w:cstheme="minorHAnsi"/>
        </w:rPr>
        <w:t xml:space="preserve">; </w:t>
      </w:r>
      <w:r w:rsidRPr="00A21D62">
        <w:rPr>
          <w:rFonts w:cstheme="minorHAnsi"/>
          <w:b/>
          <w:bCs/>
        </w:rPr>
        <w:t>CDW</w:t>
      </w:r>
      <w:r>
        <w:rPr>
          <w:rFonts w:cstheme="minorHAnsi"/>
        </w:rPr>
        <w:t xml:space="preserve">; </w:t>
      </w:r>
      <w:r w:rsidRPr="00A21D62">
        <w:rPr>
          <w:rFonts w:cstheme="minorHAnsi"/>
          <w:b/>
          <w:bCs/>
        </w:rPr>
        <w:t>Optum</w:t>
      </w:r>
      <w:r>
        <w:rPr>
          <w:rFonts w:cstheme="minorHAnsi"/>
        </w:rPr>
        <w:t xml:space="preserve"> and </w:t>
      </w:r>
      <w:r w:rsidRPr="00A21D62">
        <w:rPr>
          <w:rFonts w:cstheme="minorHAnsi"/>
          <w:b/>
          <w:bCs/>
        </w:rPr>
        <w:t>MasterCard</w:t>
      </w:r>
      <w:bookmarkEnd w:id="1"/>
      <w:r>
        <w:rPr>
          <w:rFonts w:cstheme="minorHAnsi"/>
        </w:rPr>
        <w:t>.</w:t>
      </w:r>
      <w:bookmarkEnd w:id="0"/>
    </w:p>
    <w:p w14:paraId="389CEF44" w14:textId="77777777" w:rsidR="000149D9" w:rsidRPr="002D5EF0" w:rsidRDefault="000149D9" w:rsidP="007A72A2">
      <w:pPr>
        <w:rPr>
          <w:rFonts w:cstheme="minorHAnsi"/>
        </w:rPr>
      </w:pPr>
    </w:p>
    <w:p w14:paraId="19F97D35" w14:textId="77777777" w:rsidR="001A535A" w:rsidRPr="002D5EF0" w:rsidRDefault="001A535A" w:rsidP="00F027D7">
      <w:pPr>
        <w:rPr>
          <w:rFonts w:cstheme="minorHAnsi"/>
        </w:rPr>
      </w:pPr>
    </w:p>
    <w:p w14:paraId="039219B3" w14:textId="424DACBE" w:rsidR="007A72A2" w:rsidRPr="002F4C15" w:rsidRDefault="007A72A2" w:rsidP="007A72A2">
      <w:pPr>
        <w:shd w:val="clear" w:color="auto" w:fill="FFFFFF"/>
        <w:rPr>
          <w:rFonts w:cstheme="minorHAnsi"/>
          <w:sz w:val="20"/>
          <w:szCs w:val="20"/>
        </w:rPr>
      </w:pPr>
      <w:r w:rsidRPr="00C67A25">
        <w:rPr>
          <w:rFonts w:eastAsia="Times New Roman" w:cstheme="minorHAnsi"/>
          <w:b/>
          <w:bCs/>
          <w:color w:val="000000"/>
          <w:sz w:val="20"/>
          <w:szCs w:val="20"/>
        </w:rPr>
        <w:t>ABOUT ‘THE JOHN SHIPPEN’</w:t>
      </w:r>
      <w:r w:rsidRPr="00C67A25">
        <w:rPr>
          <w:rFonts w:eastAsia="Times New Roman" w:cstheme="minorHAnsi"/>
          <w:color w:val="000000"/>
          <w:sz w:val="20"/>
          <w:szCs w:val="20"/>
        </w:rPr>
        <w:br/>
      </w:r>
      <w:r w:rsidRPr="00C67A25">
        <w:rPr>
          <w:rFonts w:eastAsia="Times New Roman" w:cstheme="minorHAnsi"/>
          <w:sz w:val="20"/>
          <w:szCs w:val="20"/>
        </w:rPr>
        <w:t>Intersport, in partnership with Rocket Mortgage and in collaboration with Woods and Watts Effect</w:t>
      </w:r>
      <w:r w:rsidR="00634701">
        <w:rPr>
          <w:rFonts w:eastAsia="Times New Roman" w:cstheme="minorHAnsi"/>
          <w:sz w:val="20"/>
          <w:szCs w:val="20"/>
        </w:rPr>
        <w:t>,</w:t>
      </w:r>
      <w:r w:rsidRPr="00C67A25">
        <w:rPr>
          <w:rFonts w:eastAsia="Times New Roman" w:cstheme="minorHAnsi"/>
          <w:sz w:val="20"/>
          <w:szCs w:val="20"/>
        </w:rPr>
        <w:t xml:space="preserve"> announced earlier this year the launch of a new national golf event: </w:t>
      </w:r>
      <w:r w:rsidRPr="000149D9">
        <w:rPr>
          <w:rFonts w:eastAsia="Times New Roman" w:cstheme="minorHAnsi"/>
          <w:b/>
          <w:bCs/>
          <w:sz w:val="20"/>
          <w:szCs w:val="20"/>
        </w:rPr>
        <w:t xml:space="preserve">‘THE JOHN SHIPPEN’ </w:t>
      </w:r>
      <w:r w:rsidRPr="00C67A25">
        <w:rPr>
          <w:rFonts w:eastAsia="Times New Roman" w:cstheme="minorHAnsi"/>
          <w:sz w:val="20"/>
          <w:szCs w:val="20"/>
        </w:rPr>
        <w:t>to identify hi</w:t>
      </w:r>
      <w:r w:rsidRPr="002F4C15">
        <w:rPr>
          <w:rFonts w:eastAsia="Times New Roman" w:cstheme="minorHAnsi"/>
          <w:sz w:val="20"/>
          <w:szCs w:val="20"/>
        </w:rPr>
        <w:t xml:space="preserve">storical barriers and expand Black representation in golf. </w:t>
      </w:r>
      <w:bookmarkStart w:id="2" w:name="_Hlk66801987"/>
      <w:r w:rsidR="0090786B" w:rsidRPr="0090786B">
        <w:rPr>
          <w:rFonts w:eastAsia="Times New Roman" w:cstheme="minorHAnsi"/>
          <w:sz w:val="20"/>
          <w:szCs w:val="20"/>
        </w:rPr>
        <w:t>The event</w:t>
      </w:r>
      <w:r w:rsidR="0090786B">
        <w:rPr>
          <w:rFonts w:eastAsia="Times New Roman" w:cstheme="minorHAnsi"/>
          <w:sz w:val="20"/>
          <w:szCs w:val="20"/>
        </w:rPr>
        <w:t xml:space="preserve"> was</w:t>
      </w:r>
      <w:r w:rsidR="00624A14" w:rsidRPr="002F4C15">
        <w:rPr>
          <w:rFonts w:eastAsia="Times New Roman" w:cstheme="minorHAnsi"/>
          <w:sz w:val="20"/>
          <w:szCs w:val="20"/>
        </w:rPr>
        <w:t xml:space="preserve"> also created to address the lack of Black representation in business and leadership roles in golf and across professional sports.</w:t>
      </w:r>
    </w:p>
    <w:p w14:paraId="34B0FE0F" w14:textId="6F86A87B" w:rsidR="007A72A2" w:rsidRPr="002F4C15" w:rsidRDefault="007A72A2" w:rsidP="007A72A2">
      <w:pPr>
        <w:rPr>
          <w:rFonts w:eastAsia="Times New Roman" w:cstheme="minorHAnsi"/>
          <w:sz w:val="20"/>
          <w:szCs w:val="20"/>
        </w:rPr>
      </w:pPr>
    </w:p>
    <w:p w14:paraId="2B0EB448" w14:textId="1A525A08" w:rsidR="0036743C" w:rsidRPr="002F4C15" w:rsidRDefault="0036743C" w:rsidP="0036743C">
      <w:pPr>
        <w:rPr>
          <w:sz w:val="20"/>
          <w:szCs w:val="20"/>
        </w:rPr>
      </w:pPr>
      <w:r w:rsidRPr="009E568A">
        <w:rPr>
          <w:b/>
          <w:bCs/>
          <w:sz w:val="20"/>
          <w:szCs w:val="20"/>
        </w:rPr>
        <w:t>THE JOHN SHIPPEN Sports Business Summit</w:t>
      </w:r>
      <w:r w:rsidRPr="009E568A">
        <w:rPr>
          <w:sz w:val="20"/>
          <w:szCs w:val="20"/>
        </w:rPr>
        <w:t> was established by Intersport to create awareness of opportunities within the sports industry for high school and college students of color. On June 29</w:t>
      </w:r>
      <w:r w:rsidR="00FB22D6" w:rsidRPr="009E568A">
        <w:rPr>
          <w:sz w:val="20"/>
          <w:szCs w:val="20"/>
          <w:vertAlign w:val="superscript"/>
        </w:rPr>
        <w:t xml:space="preserve"> </w:t>
      </w:r>
      <w:r w:rsidRPr="009E568A">
        <w:rPr>
          <w:sz w:val="20"/>
          <w:szCs w:val="20"/>
        </w:rPr>
        <w:t xml:space="preserve">and 30, students from across the country will be able to hear from </w:t>
      </w:r>
      <w:r w:rsidRPr="009E568A">
        <w:rPr>
          <w:sz w:val="20"/>
          <w:szCs w:val="20"/>
        </w:rPr>
        <w:lastRenderedPageBreak/>
        <w:t>and engage with sports and business executives, athletes and influencers using a state-of-the-art virtual platform. Invited speakers will share their experiences and advice about how to pursue and secure a career within the multi-faceted sports industry. THE JOHN SHIPPEN Sports Business Summit will cover a wide variety of topics ranging from “How to Land Your First Sports Internship” and “The Business of Sneakers” to “Diversity, Equity &amp; Inclusion Within Sports” and “The World of Global Sponsorship</w:t>
      </w:r>
      <w:r w:rsidR="00FB22D6" w:rsidRPr="009E568A">
        <w:rPr>
          <w:sz w:val="20"/>
          <w:szCs w:val="20"/>
        </w:rPr>
        <w:t>.” S</w:t>
      </w:r>
      <w:r w:rsidRPr="009E568A">
        <w:rPr>
          <w:color w:val="000000"/>
          <w:sz w:val="20"/>
          <w:szCs w:val="20"/>
        </w:rPr>
        <w:t xml:space="preserve">tudents can apply for paid internships and scholarships from partners, </w:t>
      </w:r>
      <w:proofErr w:type="gramStart"/>
      <w:r w:rsidRPr="009E568A">
        <w:rPr>
          <w:color w:val="000000"/>
          <w:sz w:val="20"/>
          <w:szCs w:val="20"/>
        </w:rPr>
        <w:t>organizations</w:t>
      </w:r>
      <w:proofErr w:type="gramEnd"/>
      <w:r w:rsidRPr="009E568A">
        <w:rPr>
          <w:color w:val="000000"/>
          <w:sz w:val="20"/>
          <w:szCs w:val="20"/>
        </w:rPr>
        <w:t xml:space="preserve"> and foundations within and beyond the sports industry.</w:t>
      </w:r>
      <w:r w:rsidR="00FB22D6" w:rsidRPr="009E568A">
        <w:rPr>
          <w:color w:val="000000"/>
          <w:sz w:val="20"/>
          <w:szCs w:val="20"/>
        </w:rPr>
        <w:t xml:space="preserve"> </w:t>
      </w:r>
      <w:r w:rsidR="00624A14" w:rsidRPr="009E568A">
        <w:rPr>
          <w:rFonts w:eastAsia="Times New Roman" w:cstheme="minorHAnsi"/>
          <w:b/>
          <w:bCs/>
          <w:sz w:val="20"/>
          <w:szCs w:val="20"/>
        </w:rPr>
        <w:t>Registration is free, and s</w:t>
      </w:r>
      <w:r w:rsidR="00FB22D6" w:rsidRPr="009E568A">
        <w:rPr>
          <w:b/>
          <w:bCs/>
          <w:color w:val="000000"/>
          <w:sz w:val="20"/>
          <w:szCs w:val="20"/>
        </w:rPr>
        <w:t xml:space="preserve">cholarship applications are currently being accepted at </w:t>
      </w:r>
      <w:hyperlink r:id="rId11" w:history="1">
        <w:r w:rsidR="00FB22D6" w:rsidRPr="009E568A">
          <w:rPr>
            <w:rStyle w:val="Hyperlink"/>
            <w:b/>
            <w:bCs/>
            <w:sz w:val="20"/>
            <w:szCs w:val="20"/>
          </w:rPr>
          <w:t>www.thejohnshippen.com</w:t>
        </w:r>
      </w:hyperlink>
      <w:r w:rsidR="00FB22D6" w:rsidRPr="009E568A">
        <w:rPr>
          <w:b/>
          <w:bCs/>
          <w:color w:val="000000"/>
          <w:sz w:val="20"/>
          <w:szCs w:val="20"/>
        </w:rPr>
        <w:t>.</w:t>
      </w:r>
      <w:r w:rsidR="00FB22D6" w:rsidRPr="00624A14">
        <w:rPr>
          <w:b/>
          <w:bCs/>
          <w:color w:val="000000"/>
          <w:sz w:val="20"/>
          <w:szCs w:val="20"/>
        </w:rPr>
        <w:t xml:space="preserve"> </w:t>
      </w:r>
    </w:p>
    <w:bookmarkEnd w:id="2"/>
    <w:p w14:paraId="694A8346" w14:textId="77777777" w:rsidR="007A72A2" w:rsidRPr="00C67A25" w:rsidRDefault="007A72A2" w:rsidP="007A72A2">
      <w:pPr>
        <w:rPr>
          <w:rFonts w:eastAsia="Times New Roman" w:cstheme="minorHAnsi"/>
          <w:sz w:val="20"/>
          <w:szCs w:val="20"/>
        </w:rPr>
      </w:pPr>
    </w:p>
    <w:p w14:paraId="57E197F0" w14:textId="77777777" w:rsidR="007A72A2" w:rsidRPr="00C67A25" w:rsidRDefault="007A72A2" w:rsidP="007A72A2">
      <w:pPr>
        <w:rPr>
          <w:rFonts w:eastAsia="Times New Roman" w:cstheme="minorHAnsi"/>
          <w:sz w:val="20"/>
          <w:szCs w:val="20"/>
        </w:rPr>
      </w:pPr>
      <w:r w:rsidRPr="00C67A25">
        <w:rPr>
          <w:rFonts w:eastAsia="Times New Roman" w:cstheme="minorHAnsi"/>
          <w:sz w:val="20"/>
          <w:szCs w:val="20"/>
        </w:rPr>
        <w:t xml:space="preserve">The event, designed to showcase Black collegiate and professional golfers, is named after John </w:t>
      </w:r>
      <w:proofErr w:type="spellStart"/>
      <w:r w:rsidRPr="00C67A25">
        <w:rPr>
          <w:rFonts w:eastAsia="Times New Roman" w:cstheme="minorHAnsi"/>
          <w:sz w:val="20"/>
          <w:szCs w:val="20"/>
        </w:rPr>
        <w:t>Shippen</w:t>
      </w:r>
      <w:proofErr w:type="spellEnd"/>
      <w:r w:rsidRPr="00C67A25">
        <w:rPr>
          <w:rFonts w:eastAsia="Times New Roman" w:cstheme="minorHAnsi"/>
          <w:sz w:val="20"/>
          <w:szCs w:val="20"/>
        </w:rPr>
        <w:t xml:space="preserve">, Jr., who was the first American-born golf professional </w:t>
      </w:r>
      <w:proofErr w:type="gramStart"/>
      <w:r w:rsidRPr="00C67A25">
        <w:rPr>
          <w:rFonts w:eastAsia="Times New Roman" w:cstheme="minorHAnsi"/>
          <w:sz w:val="20"/>
          <w:szCs w:val="20"/>
        </w:rPr>
        <w:t>and also</w:t>
      </w:r>
      <w:proofErr w:type="gramEnd"/>
      <w:r w:rsidRPr="00C67A25">
        <w:rPr>
          <w:rFonts w:eastAsia="Times New Roman" w:cstheme="minorHAnsi"/>
          <w:sz w:val="20"/>
          <w:szCs w:val="20"/>
        </w:rPr>
        <w:t xml:space="preserve"> the country’s first Black golf professional. </w:t>
      </w:r>
      <w:proofErr w:type="spellStart"/>
      <w:r w:rsidRPr="00C67A25">
        <w:rPr>
          <w:rFonts w:eastAsia="Times New Roman" w:cstheme="minorHAnsi"/>
          <w:sz w:val="20"/>
          <w:szCs w:val="20"/>
        </w:rPr>
        <w:t>Shippen</w:t>
      </w:r>
      <w:proofErr w:type="spellEnd"/>
      <w:r w:rsidRPr="00C67A25">
        <w:rPr>
          <w:rFonts w:eastAsia="Times New Roman" w:cstheme="minorHAnsi"/>
          <w:sz w:val="20"/>
          <w:szCs w:val="20"/>
        </w:rPr>
        <w:t xml:space="preserve"> was bestowed PGA of America membership posthumously in 2009.</w:t>
      </w:r>
    </w:p>
    <w:p w14:paraId="7410902E" w14:textId="77777777" w:rsidR="007A72A2" w:rsidRPr="00C67A25" w:rsidRDefault="007A72A2" w:rsidP="007A72A2">
      <w:pPr>
        <w:rPr>
          <w:rFonts w:cstheme="minorHAnsi"/>
          <w:sz w:val="20"/>
          <w:szCs w:val="20"/>
        </w:rPr>
      </w:pPr>
    </w:p>
    <w:p w14:paraId="3A7837D6" w14:textId="05D828DB" w:rsidR="007A72A2" w:rsidRPr="00C67A25" w:rsidRDefault="007A72A2" w:rsidP="007A72A2">
      <w:pPr>
        <w:rPr>
          <w:rFonts w:cstheme="minorHAnsi"/>
          <w:b/>
          <w:bCs/>
          <w:sz w:val="20"/>
          <w:szCs w:val="20"/>
        </w:rPr>
      </w:pPr>
      <w:r w:rsidRPr="00C67A25">
        <w:rPr>
          <w:rFonts w:cstheme="minorHAnsi"/>
          <w:b/>
          <w:bCs/>
          <w:sz w:val="20"/>
          <w:szCs w:val="20"/>
        </w:rPr>
        <w:t>ABOUT JOHN SHIPPEN</w:t>
      </w:r>
      <w:r w:rsidR="00FC006B" w:rsidRPr="00C67A25">
        <w:rPr>
          <w:rFonts w:cstheme="minorHAnsi"/>
          <w:b/>
          <w:bCs/>
          <w:sz w:val="20"/>
          <w:szCs w:val="20"/>
        </w:rPr>
        <w:t>, JR.</w:t>
      </w:r>
    </w:p>
    <w:p w14:paraId="4BCBBDEF" w14:textId="6ABB8405" w:rsidR="007A72A2" w:rsidRPr="00C67A25" w:rsidRDefault="007A72A2" w:rsidP="007A72A2">
      <w:pPr>
        <w:rPr>
          <w:rFonts w:cstheme="minorHAnsi"/>
          <w:sz w:val="20"/>
          <w:szCs w:val="20"/>
        </w:rPr>
      </w:pPr>
      <w:r w:rsidRPr="00C67A25">
        <w:rPr>
          <w:rFonts w:cstheme="minorHAnsi"/>
          <w:sz w:val="20"/>
          <w:szCs w:val="20"/>
        </w:rPr>
        <w:t xml:space="preserve">John </w:t>
      </w:r>
      <w:proofErr w:type="spellStart"/>
      <w:r w:rsidRPr="00C67A25">
        <w:rPr>
          <w:rFonts w:cstheme="minorHAnsi"/>
          <w:sz w:val="20"/>
          <w:szCs w:val="20"/>
        </w:rPr>
        <w:t>Shippen</w:t>
      </w:r>
      <w:proofErr w:type="spellEnd"/>
      <w:r w:rsidRPr="00C67A25">
        <w:rPr>
          <w:rFonts w:cstheme="minorHAnsi"/>
          <w:sz w:val="20"/>
          <w:szCs w:val="20"/>
        </w:rPr>
        <w:t xml:space="preserve">, Jr. first worked in golf as a caddie at Shinnecock Hills Golf Club in Southampton, New York, and after playing in his first of six U.S. Opens in 1896, was hired as the golf professional at the </w:t>
      </w:r>
      <w:proofErr w:type="spellStart"/>
      <w:r w:rsidRPr="00C67A25">
        <w:rPr>
          <w:rFonts w:cstheme="minorHAnsi"/>
          <w:sz w:val="20"/>
          <w:szCs w:val="20"/>
        </w:rPr>
        <w:t>Maidstone</w:t>
      </w:r>
      <w:proofErr w:type="spellEnd"/>
      <w:r w:rsidRPr="00C67A25">
        <w:rPr>
          <w:rFonts w:cstheme="minorHAnsi"/>
          <w:sz w:val="20"/>
          <w:szCs w:val="20"/>
        </w:rPr>
        <w:t xml:space="preserve"> Club in East Hampton, New York later that year.</w:t>
      </w:r>
    </w:p>
    <w:p w14:paraId="36C4918D" w14:textId="77777777" w:rsidR="007A72A2" w:rsidRPr="00C67A25" w:rsidRDefault="007A72A2" w:rsidP="007A72A2">
      <w:pPr>
        <w:rPr>
          <w:rFonts w:cstheme="minorHAnsi"/>
          <w:sz w:val="20"/>
          <w:szCs w:val="20"/>
        </w:rPr>
      </w:pPr>
    </w:p>
    <w:p w14:paraId="569CBC14" w14:textId="51625018" w:rsidR="007A72A2" w:rsidRPr="00C67A25" w:rsidRDefault="007A72A2" w:rsidP="007A72A2">
      <w:pPr>
        <w:rPr>
          <w:rFonts w:cstheme="minorHAnsi"/>
          <w:sz w:val="20"/>
          <w:szCs w:val="20"/>
        </w:rPr>
      </w:pPr>
      <w:proofErr w:type="spellStart"/>
      <w:r w:rsidRPr="00C67A25">
        <w:rPr>
          <w:rFonts w:cstheme="minorHAnsi"/>
          <w:sz w:val="20"/>
          <w:szCs w:val="20"/>
        </w:rPr>
        <w:t>Shippen</w:t>
      </w:r>
      <w:proofErr w:type="spellEnd"/>
      <w:r w:rsidRPr="00C67A25">
        <w:rPr>
          <w:rFonts w:cstheme="minorHAnsi"/>
          <w:sz w:val="20"/>
          <w:szCs w:val="20"/>
        </w:rPr>
        <w:t xml:space="preserve"> later worked as a golf professional at </w:t>
      </w:r>
      <w:proofErr w:type="spellStart"/>
      <w:r w:rsidRPr="00C67A25">
        <w:rPr>
          <w:rFonts w:cstheme="minorHAnsi"/>
          <w:sz w:val="20"/>
          <w:szCs w:val="20"/>
        </w:rPr>
        <w:t>Aronimink</w:t>
      </w:r>
      <w:proofErr w:type="spellEnd"/>
      <w:r w:rsidRPr="00C67A25">
        <w:rPr>
          <w:rFonts w:cstheme="minorHAnsi"/>
          <w:sz w:val="20"/>
          <w:szCs w:val="20"/>
        </w:rPr>
        <w:t xml:space="preserve"> Golf Club near Philadelphia and spent the majority of his working life at Shady Rest Golf Course in Scotch Plains, New Jersey - the first </w:t>
      </w:r>
      <w:proofErr w:type="gramStart"/>
      <w:r w:rsidRPr="00C67A25">
        <w:rPr>
          <w:rFonts w:cstheme="minorHAnsi"/>
          <w:sz w:val="20"/>
          <w:szCs w:val="20"/>
        </w:rPr>
        <w:t>African-American</w:t>
      </w:r>
      <w:proofErr w:type="gramEnd"/>
      <w:r w:rsidRPr="00C67A25">
        <w:rPr>
          <w:rFonts w:cstheme="minorHAnsi"/>
          <w:sz w:val="20"/>
          <w:szCs w:val="20"/>
        </w:rPr>
        <w:t xml:space="preserve"> owned and operated golf club in the United States - where he served from 1924-1960.</w:t>
      </w:r>
    </w:p>
    <w:p w14:paraId="43A78A6D" w14:textId="77777777" w:rsidR="007A72A2" w:rsidRPr="00C67A25" w:rsidRDefault="007A72A2" w:rsidP="007A72A2">
      <w:pPr>
        <w:rPr>
          <w:rFonts w:cstheme="minorHAnsi"/>
          <w:sz w:val="20"/>
          <w:szCs w:val="20"/>
        </w:rPr>
      </w:pPr>
    </w:p>
    <w:p w14:paraId="55E81FDC" w14:textId="451B1789" w:rsidR="007A72A2" w:rsidRPr="00C67A25" w:rsidRDefault="007A72A2" w:rsidP="007A72A2">
      <w:pPr>
        <w:rPr>
          <w:rFonts w:cstheme="minorHAnsi"/>
          <w:sz w:val="20"/>
          <w:szCs w:val="20"/>
        </w:rPr>
      </w:pPr>
      <w:r w:rsidRPr="00C67A25">
        <w:rPr>
          <w:rFonts w:cstheme="minorHAnsi"/>
          <w:sz w:val="20"/>
          <w:szCs w:val="20"/>
        </w:rPr>
        <w:t xml:space="preserve">The John </w:t>
      </w:r>
      <w:proofErr w:type="spellStart"/>
      <w:r w:rsidRPr="00C67A25">
        <w:rPr>
          <w:rFonts w:cstheme="minorHAnsi"/>
          <w:sz w:val="20"/>
          <w:szCs w:val="20"/>
        </w:rPr>
        <w:t>Shippen</w:t>
      </w:r>
      <w:proofErr w:type="spellEnd"/>
      <w:r w:rsidRPr="00C67A25">
        <w:rPr>
          <w:rFonts w:cstheme="minorHAnsi"/>
          <w:sz w:val="20"/>
          <w:szCs w:val="20"/>
        </w:rPr>
        <w:t xml:space="preserve"> Memorial Golf Foundation was founded in 1995 by Thurman and Ruby Simmons in Scotch Plains. They began studying his legacy in 1988 and have spent more than 30 years elevating </w:t>
      </w:r>
      <w:proofErr w:type="spellStart"/>
      <w:r w:rsidRPr="00C67A25">
        <w:rPr>
          <w:rFonts w:cstheme="minorHAnsi"/>
          <w:sz w:val="20"/>
          <w:szCs w:val="20"/>
        </w:rPr>
        <w:t>Shippen’s</w:t>
      </w:r>
      <w:proofErr w:type="spellEnd"/>
      <w:r w:rsidRPr="00C67A25">
        <w:rPr>
          <w:rFonts w:cstheme="minorHAnsi"/>
          <w:sz w:val="20"/>
          <w:szCs w:val="20"/>
        </w:rPr>
        <w:t xml:space="preserve"> name and recognizing his place in American history. In addition to funding paid internship and scholarship opportunities, a portion of the proceeds from THE JOHN SHIPPEN will be donated to The John </w:t>
      </w:r>
      <w:proofErr w:type="spellStart"/>
      <w:r w:rsidRPr="00C67A25">
        <w:rPr>
          <w:rFonts w:cstheme="minorHAnsi"/>
          <w:sz w:val="20"/>
          <w:szCs w:val="20"/>
        </w:rPr>
        <w:t>Shippen</w:t>
      </w:r>
      <w:proofErr w:type="spellEnd"/>
      <w:r w:rsidRPr="00C67A25">
        <w:rPr>
          <w:rFonts w:cstheme="minorHAnsi"/>
          <w:sz w:val="20"/>
          <w:szCs w:val="20"/>
        </w:rPr>
        <w:t xml:space="preserve"> Memorial Golf Foundation.  </w:t>
      </w:r>
    </w:p>
    <w:p w14:paraId="3B62A9BA" w14:textId="77777777" w:rsidR="007A72A2" w:rsidRPr="00C67A25" w:rsidRDefault="007A72A2" w:rsidP="007A72A2">
      <w:pPr>
        <w:rPr>
          <w:rFonts w:cstheme="minorHAnsi"/>
          <w:sz w:val="20"/>
          <w:szCs w:val="20"/>
        </w:rPr>
      </w:pPr>
    </w:p>
    <w:p w14:paraId="1463C390" w14:textId="79212705" w:rsidR="001A535A" w:rsidRPr="00C67A25" w:rsidRDefault="007A72A2" w:rsidP="00F027D7">
      <w:pPr>
        <w:rPr>
          <w:rFonts w:cstheme="minorHAnsi"/>
          <w:b/>
          <w:bCs/>
          <w:sz w:val="20"/>
          <w:szCs w:val="20"/>
        </w:rPr>
      </w:pPr>
      <w:r w:rsidRPr="00C67A25">
        <w:rPr>
          <w:rFonts w:cstheme="minorHAnsi"/>
          <w:b/>
          <w:bCs/>
          <w:sz w:val="20"/>
          <w:szCs w:val="20"/>
        </w:rPr>
        <w:t>ABOUT INTERSPORT</w:t>
      </w:r>
    </w:p>
    <w:p w14:paraId="52523830" w14:textId="21C8EF26" w:rsidR="001A535A" w:rsidRPr="00C67A25" w:rsidRDefault="001A535A" w:rsidP="00F027D7">
      <w:pPr>
        <w:rPr>
          <w:rFonts w:cstheme="minorHAnsi"/>
          <w:sz w:val="20"/>
          <w:szCs w:val="20"/>
        </w:rPr>
      </w:pPr>
      <w:r w:rsidRPr="00C67A25">
        <w:rPr>
          <w:rFonts w:cstheme="minorHAnsi"/>
          <w:sz w:val="20"/>
          <w:szCs w:val="20"/>
        </w:rPr>
        <w:t xml:space="preserve">Since 1985, </w:t>
      </w:r>
      <w:r w:rsidR="0081263B" w:rsidRPr="00C67A25">
        <w:rPr>
          <w:rFonts w:cstheme="minorHAnsi"/>
          <w:sz w:val="20"/>
          <w:szCs w:val="20"/>
        </w:rPr>
        <w:t>Inter</w:t>
      </w:r>
      <w:r w:rsidR="00F87EAE" w:rsidRPr="00C67A25">
        <w:rPr>
          <w:rFonts w:cstheme="minorHAnsi"/>
          <w:sz w:val="20"/>
          <w:szCs w:val="20"/>
        </w:rPr>
        <w:t>s</w:t>
      </w:r>
      <w:r w:rsidR="0081263B" w:rsidRPr="00C67A25">
        <w:rPr>
          <w:rFonts w:cstheme="minorHAnsi"/>
          <w:sz w:val="20"/>
          <w:szCs w:val="20"/>
        </w:rPr>
        <w:t xml:space="preserve">port </w:t>
      </w:r>
      <w:r w:rsidRPr="00C67A25">
        <w:rPr>
          <w:rFonts w:cstheme="minorHAnsi"/>
          <w:sz w:val="20"/>
          <w:szCs w:val="20"/>
        </w:rPr>
        <w:t xml:space="preserve">has been an award-winning innovator and leader in the creation of sports, lifestyle, culinary and entertainment-based marketing platforms. With expertise in Sponsorship Consulting, Experiential Marketing, Hospitality, Customer Engagement, Content Marketing, Productions and Sports Properties, this Chicago-based Marketing &amp; Media Solutions Company helps their clients to create ideas, content and experiences that attract and engage passionate audiences. To learn more about </w:t>
      </w:r>
      <w:r w:rsidR="0081263B" w:rsidRPr="00C67A25">
        <w:rPr>
          <w:rFonts w:cstheme="minorHAnsi"/>
          <w:sz w:val="20"/>
          <w:szCs w:val="20"/>
        </w:rPr>
        <w:t>Inter</w:t>
      </w:r>
      <w:r w:rsidR="00F87EAE" w:rsidRPr="00C67A25">
        <w:rPr>
          <w:rFonts w:cstheme="minorHAnsi"/>
          <w:sz w:val="20"/>
          <w:szCs w:val="20"/>
        </w:rPr>
        <w:t>s</w:t>
      </w:r>
      <w:r w:rsidR="0081263B" w:rsidRPr="00C67A25">
        <w:rPr>
          <w:rFonts w:cstheme="minorHAnsi"/>
          <w:sz w:val="20"/>
          <w:szCs w:val="20"/>
        </w:rPr>
        <w:t>port</w:t>
      </w:r>
      <w:r w:rsidRPr="00C67A25">
        <w:rPr>
          <w:rFonts w:cstheme="minorHAnsi"/>
          <w:sz w:val="20"/>
          <w:szCs w:val="20"/>
        </w:rPr>
        <w:t>, visit www.intersport.global, like us on Facebook or follow us on Twitter and Instagram.</w:t>
      </w:r>
    </w:p>
    <w:p w14:paraId="3FE748E4" w14:textId="489D6BFA" w:rsidR="00A555D4" w:rsidRPr="00C67A25" w:rsidRDefault="00A555D4" w:rsidP="00F027D7">
      <w:pPr>
        <w:rPr>
          <w:rFonts w:cstheme="minorHAnsi"/>
          <w:sz w:val="20"/>
          <w:szCs w:val="20"/>
        </w:rPr>
      </w:pPr>
    </w:p>
    <w:p w14:paraId="5A442FCF" w14:textId="62A370BD" w:rsidR="00A555D4" w:rsidRPr="00C67A25" w:rsidRDefault="007A72A2" w:rsidP="00F027D7">
      <w:pPr>
        <w:rPr>
          <w:rFonts w:cstheme="minorHAnsi"/>
          <w:b/>
          <w:bCs/>
          <w:sz w:val="20"/>
          <w:szCs w:val="20"/>
        </w:rPr>
      </w:pPr>
      <w:r w:rsidRPr="00C67A25">
        <w:rPr>
          <w:rFonts w:cstheme="minorHAnsi"/>
          <w:b/>
          <w:bCs/>
          <w:sz w:val="20"/>
          <w:szCs w:val="20"/>
        </w:rPr>
        <w:t>ABOUT WOODS &amp; WATTS EFFECT</w:t>
      </w:r>
    </w:p>
    <w:p w14:paraId="0C1B604A" w14:textId="19BDA412" w:rsidR="002261A9" w:rsidRPr="00C67A25" w:rsidRDefault="002261A9" w:rsidP="00F027D7">
      <w:pPr>
        <w:rPr>
          <w:rFonts w:cstheme="minorHAnsi"/>
          <w:sz w:val="20"/>
          <w:szCs w:val="20"/>
        </w:rPr>
      </w:pPr>
      <w:r w:rsidRPr="00C67A25">
        <w:rPr>
          <w:rFonts w:cstheme="minorHAnsi"/>
          <w:sz w:val="20"/>
          <w:szCs w:val="20"/>
        </w:rPr>
        <w:t>Woods &amp;</w:t>
      </w:r>
      <w:r w:rsidR="001744C2" w:rsidRPr="00C67A25">
        <w:rPr>
          <w:rFonts w:cstheme="minorHAnsi"/>
          <w:sz w:val="20"/>
          <w:szCs w:val="20"/>
        </w:rPr>
        <w:t xml:space="preserve"> Watts Effect is a</w:t>
      </w:r>
      <w:r w:rsidR="008247A0" w:rsidRPr="00C67A25">
        <w:rPr>
          <w:rFonts w:cstheme="minorHAnsi"/>
          <w:sz w:val="20"/>
          <w:szCs w:val="20"/>
        </w:rPr>
        <w:t>n equity and inclusion</w:t>
      </w:r>
      <w:r w:rsidR="006F54EB" w:rsidRPr="00C67A25">
        <w:rPr>
          <w:rFonts w:cstheme="minorHAnsi"/>
          <w:sz w:val="20"/>
          <w:szCs w:val="20"/>
        </w:rPr>
        <w:t xml:space="preserve"> </w:t>
      </w:r>
      <w:r w:rsidR="001744C2" w:rsidRPr="00C67A25">
        <w:rPr>
          <w:rFonts w:cstheme="minorHAnsi"/>
          <w:sz w:val="20"/>
          <w:szCs w:val="20"/>
        </w:rPr>
        <w:t>consulting firm</w:t>
      </w:r>
      <w:r w:rsidRPr="00C67A25">
        <w:rPr>
          <w:rFonts w:cstheme="minorHAnsi"/>
          <w:sz w:val="20"/>
          <w:szCs w:val="20"/>
        </w:rPr>
        <w:t xml:space="preserve"> of transformation engineers, co-founded by </w:t>
      </w:r>
      <w:r w:rsidR="001744C2" w:rsidRPr="00C67A25">
        <w:rPr>
          <w:rFonts w:cstheme="minorHAnsi"/>
          <w:sz w:val="20"/>
          <w:szCs w:val="20"/>
        </w:rPr>
        <w:t>Sommer Woods and Miche</w:t>
      </w:r>
      <w:r w:rsidRPr="00C67A25">
        <w:rPr>
          <w:rFonts w:cstheme="minorHAnsi"/>
          <w:sz w:val="20"/>
          <w:szCs w:val="20"/>
        </w:rPr>
        <w:t>le</w:t>
      </w:r>
      <w:r w:rsidR="001744C2" w:rsidRPr="00C67A25">
        <w:rPr>
          <w:rFonts w:cstheme="minorHAnsi"/>
          <w:sz w:val="20"/>
          <w:szCs w:val="20"/>
        </w:rPr>
        <w:t xml:space="preserve"> Lewis</w:t>
      </w:r>
      <w:r w:rsidRPr="00C67A25">
        <w:rPr>
          <w:rFonts w:cstheme="minorHAnsi"/>
          <w:sz w:val="20"/>
          <w:szCs w:val="20"/>
        </w:rPr>
        <w:t xml:space="preserve"> Watts, Ph.D. </w:t>
      </w:r>
      <w:r w:rsidR="001744C2" w:rsidRPr="00C67A25">
        <w:rPr>
          <w:rFonts w:cstheme="minorHAnsi"/>
          <w:sz w:val="20"/>
          <w:szCs w:val="20"/>
        </w:rPr>
        <w:t>They are a solutions</w:t>
      </w:r>
      <w:r w:rsidR="008247A0" w:rsidRPr="00C67A25">
        <w:rPr>
          <w:rFonts w:cstheme="minorHAnsi"/>
          <w:sz w:val="20"/>
          <w:szCs w:val="20"/>
        </w:rPr>
        <w:t>-</w:t>
      </w:r>
      <w:r w:rsidR="001744C2" w:rsidRPr="00C67A25">
        <w:rPr>
          <w:rFonts w:cstheme="minorHAnsi"/>
          <w:sz w:val="20"/>
          <w:szCs w:val="20"/>
        </w:rPr>
        <w:t>driven team</w:t>
      </w:r>
      <w:r w:rsidRPr="00C67A25">
        <w:rPr>
          <w:rFonts w:cstheme="minorHAnsi"/>
          <w:sz w:val="20"/>
          <w:szCs w:val="20"/>
        </w:rPr>
        <w:t xml:space="preserve"> that adeptly designs programs that assess a company’s strengths and areas for improvement relative to inclusion and social equity. </w:t>
      </w:r>
      <w:r w:rsidR="00650B43" w:rsidRPr="00C67A25">
        <w:rPr>
          <w:rFonts w:cstheme="minorHAnsi"/>
          <w:sz w:val="20"/>
          <w:szCs w:val="20"/>
        </w:rPr>
        <w:t xml:space="preserve">Woods &amp; Watts Effect is innovative in their thinking, their </w:t>
      </w:r>
      <w:proofErr w:type="gramStart"/>
      <w:r w:rsidR="00650B43" w:rsidRPr="00C67A25">
        <w:rPr>
          <w:rFonts w:cstheme="minorHAnsi"/>
          <w:sz w:val="20"/>
          <w:szCs w:val="20"/>
        </w:rPr>
        <w:t>engagement</w:t>
      </w:r>
      <w:proofErr w:type="gramEnd"/>
      <w:r w:rsidR="00650B43" w:rsidRPr="00C67A25">
        <w:rPr>
          <w:rFonts w:cstheme="minorHAnsi"/>
          <w:sz w:val="20"/>
          <w:szCs w:val="20"/>
        </w:rPr>
        <w:t xml:space="preserve"> and their execution. </w:t>
      </w:r>
      <w:r w:rsidR="008247A0" w:rsidRPr="00C67A25">
        <w:rPr>
          <w:rFonts w:cstheme="minorHAnsi"/>
          <w:sz w:val="20"/>
          <w:szCs w:val="20"/>
        </w:rPr>
        <w:t xml:space="preserve">Through </w:t>
      </w:r>
      <w:r w:rsidR="006F54EB" w:rsidRPr="00C67A25">
        <w:rPr>
          <w:rFonts w:cstheme="minorHAnsi"/>
          <w:sz w:val="20"/>
          <w:szCs w:val="20"/>
        </w:rPr>
        <w:t>a</w:t>
      </w:r>
      <w:r w:rsidR="008247A0" w:rsidRPr="00C67A25">
        <w:rPr>
          <w:rFonts w:cstheme="minorHAnsi"/>
          <w:sz w:val="20"/>
          <w:szCs w:val="20"/>
        </w:rPr>
        <w:t xml:space="preserve"> </w:t>
      </w:r>
      <w:r w:rsidR="00650B43" w:rsidRPr="00C67A25">
        <w:rPr>
          <w:rFonts w:cstheme="minorHAnsi"/>
          <w:sz w:val="20"/>
          <w:szCs w:val="20"/>
        </w:rPr>
        <w:t xml:space="preserve">bold, </w:t>
      </w:r>
      <w:proofErr w:type="gramStart"/>
      <w:r w:rsidR="00DE5D79" w:rsidRPr="00C67A25">
        <w:rPr>
          <w:rFonts w:cstheme="minorHAnsi"/>
          <w:sz w:val="20"/>
          <w:szCs w:val="20"/>
        </w:rPr>
        <w:t>non-traditional</w:t>
      </w:r>
      <w:proofErr w:type="gramEnd"/>
      <w:r w:rsidR="00DE5D79" w:rsidRPr="00C67A25">
        <w:rPr>
          <w:rFonts w:cstheme="minorHAnsi"/>
          <w:sz w:val="20"/>
          <w:szCs w:val="20"/>
        </w:rPr>
        <w:t xml:space="preserve"> and engaging</w:t>
      </w:r>
      <w:r w:rsidR="008247A0" w:rsidRPr="00C67A25">
        <w:rPr>
          <w:rFonts w:cstheme="minorHAnsi"/>
          <w:sz w:val="20"/>
          <w:szCs w:val="20"/>
        </w:rPr>
        <w:t xml:space="preserve"> approach</w:t>
      </w:r>
      <w:r w:rsidR="002D5EF0" w:rsidRPr="00C67A25">
        <w:rPr>
          <w:rFonts w:cstheme="minorHAnsi"/>
          <w:sz w:val="20"/>
          <w:szCs w:val="20"/>
        </w:rPr>
        <w:t>,</w:t>
      </w:r>
      <w:r w:rsidR="008247A0" w:rsidRPr="00C67A25">
        <w:rPr>
          <w:rFonts w:cstheme="minorHAnsi"/>
          <w:sz w:val="20"/>
          <w:szCs w:val="20"/>
        </w:rPr>
        <w:t xml:space="preserve"> </w:t>
      </w:r>
      <w:r w:rsidR="00DE193B" w:rsidRPr="00C67A25">
        <w:rPr>
          <w:rFonts w:cstheme="minorHAnsi"/>
          <w:sz w:val="20"/>
          <w:szCs w:val="20"/>
        </w:rPr>
        <w:t xml:space="preserve">they </w:t>
      </w:r>
      <w:r w:rsidR="008247A0" w:rsidRPr="00C67A25">
        <w:rPr>
          <w:rFonts w:cstheme="minorHAnsi"/>
          <w:sz w:val="20"/>
          <w:szCs w:val="20"/>
        </w:rPr>
        <w:t xml:space="preserve">produce </w:t>
      </w:r>
      <w:r w:rsidRPr="00C67A25">
        <w:rPr>
          <w:rFonts w:cstheme="minorHAnsi"/>
          <w:sz w:val="20"/>
          <w:szCs w:val="20"/>
        </w:rPr>
        <w:t>viable and actionable solutions</w:t>
      </w:r>
      <w:r w:rsidR="00902F4D" w:rsidRPr="00C67A25">
        <w:rPr>
          <w:rFonts w:cstheme="minorHAnsi"/>
          <w:sz w:val="20"/>
          <w:szCs w:val="20"/>
        </w:rPr>
        <w:t xml:space="preserve"> </w:t>
      </w:r>
      <w:r w:rsidRPr="00C67A25">
        <w:rPr>
          <w:rFonts w:cstheme="minorHAnsi"/>
          <w:sz w:val="20"/>
          <w:szCs w:val="20"/>
        </w:rPr>
        <w:t xml:space="preserve">for sustainable change. </w:t>
      </w:r>
      <w:r w:rsidR="00434313" w:rsidRPr="00C67A25">
        <w:rPr>
          <w:rFonts w:cstheme="minorHAnsi"/>
          <w:sz w:val="20"/>
          <w:szCs w:val="20"/>
        </w:rPr>
        <w:t xml:space="preserve">More information is available at WoodsWattsEffect.com. </w:t>
      </w:r>
    </w:p>
    <w:p w14:paraId="0036C5ED" w14:textId="5053CDE5" w:rsidR="003A75EF" w:rsidRPr="00C67A25" w:rsidRDefault="003A75EF" w:rsidP="00F027D7">
      <w:pPr>
        <w:rPr>
          <w:rFonts w:cstheme="minorHAnsi"/>
          <w:sz w:val="20"/>
          <w:szCs w:val="20"/>
        </w:rPr>
      </w:pPr>
    </w:p>
    <w:p w14:paraId="3DF88EE1" w14:textId="4D233FA4" w:rsidR="00FE548F" w:rsidRPr="00C67A25" w:rsidRDefault="007A72A2" w:rsidP="00F027D7">
      <w:pPr>
        <w:rPr>
          <w:rFonts w:cstheme="minorHAnsi"/>
          <w:b/>
          <w:bCs/>
          <w:sz w:val="20"/>
          <w:szCs w:val="20"/>
        </w:rPr>
      </w:pPr>
      <w:r w:rsidRPr="00C67A25">
        <w:rPr>
          <w:rFonts w:cstheme="minorHAnsi"/>
          <w:b/>
          <w:bCs/>
          <w:sz w:val="20"/>
          <w:szCs w:val="20"/>
        </w:rPr>
        <w:t>ABOUT ROCKET MORTGAGE</w:t>
      </w:r>
    </w:p>
    <w:p w14:paraId="6C283A14" w14:textId="77777777" w:rsidR="00C67A25" w:rsidRPr="00C67A25" w:rsidRDefault="00C67A25" w:rsidP="00C67A25">
      <w:pPr>
        <w:shd w:val="clear" w:color="auto" w:fill="FFFFFF"/>
        <w:spacing w:after="300"/>
        <w:textAlignment w:val="baseline"/>
        <w:rPr>
          <w:rFonts w:eastAsia="Times New Roman" w:cstheme="minorHAnsi"/>
          <w:color w:val="000000"/>
          <w:sz w:val="20"/>
          <w:szCs w:val="20"/>
        </w:rPr>
      </w:pPr>
      <w:r w:rsidRPr="00C67A25">
        <w:rPr>
          <w:rFonts w:eastAsia="Times New Roman" w:cstheme="minorHAnsi"/>
          <w:color w:val="000000"/>
          <w:sz w:val="20"/>
          <w:szCs w:val="20"/>
        </w:rPr>
        <w:t>Detroit-based Rocket Mortgage, the nation’s largest home mortgage lender, enables the American Dream of homeownership and financial freedom through its obsession with an industry-leading, digital-driven client experience. Rocket Mortgage closed $320 billion dollars of mortgage volume across all 50 states in 2020. In late 2015, it introduced the first fully digital, completely online mortgage experience. Currently, 99% of all home loans originated by the company utilize Rocket Mortgage technology.</w:t>
      </w:r>
    </w:p>
    <w:p w14:paraId="5E48F3DF" w14:textId="77777777" w:rsidR="00C67A25" w:rsidRPr="00C67A25" w:rsidRDefault="00C67A25" w:rsidP="00C67A25">
      <w:pPr>
        <w:shd w:val="clear" w:color="auto" w:fill="FFFFFF"/>
        <w:spacing w:after="300"/>
        <w:textAlignment w:val="baseline"/>
        <w:rPr>
          <w:rFonts w:eastAsia="Times New Roman" w:cstheme="minorHAnsi"/>
          <w:color w:val="000000"/>
          <w:sz w:val="20"/>
          <w:szCs w:val="20"/>
        </w:rPr>
      </w:pPr>
      <w:r w:rsidRPr="00C67A25">
        <w:rPr>
          <w:rFonts w:eastAsia="Times New Roman" w:cstheme="minorHAnsi"/>
          <w:color w:val="000000"/>
          <w:sz w:val="20"/>
          <w:szCs w:val="20"/>
        </w:rPr>
        <w:t xml:space="preserve">Rocket Mortgage moved its headquarters to downtown Detroit in 2010. Today, Rocket Mortgage and Rocket Companies employ 24,000 full-time team members nationwide. The company generates loan production from web centers located in Detroit, Cleveland and Phoenix and operates a centralized loan processing facility in Detroit. Rocket Mortgage ranked highest in the country for customer satisfaction for primary mortgage origination by J.D. Power for the past 11 consecutive years, 2010 – 2020, </w:t>
      </w:r>
      <w:proofErr w:type="gramStart"/>
      <w:r w:rsidRPr="00C67A25">
        <w:rPr>
          <w:rFonts w:eastAsia="Times New Roman" w:cstheme="minorHAnsi"/>
          <w:color w:val="000000"/>
          <w:sz w:val="20"/>
          <w:szCs w:val="20"/>
        </w:rPr>
        <w:t>and also</w:t>
      </w:r>
      <w:proofErr w:type="gramEnd"/>
      <w:r w:rsidRPr="00C67A25">
        <w:rPr>
          <w:rFonts w:eastAsia="Times New Roman" w:cstheme="minorHAnsi"/>
          <w:color w:val="000000"/>
          <w:sz w:val="20"/>
          <w:szCs w:val="20"/>
        </w:rPr>
        <w:t xml:space="preserve"> ranked highest in the country for customer satisfaction among all mortgage servicers the past seven straight years, 2014 – 2020.</w:t>
      </w:r>
    </w:p>
    <w:p w14:paraId="2FC08D5A" w14:textId="77777777" w:rsidR="00C67A25" w:rsidRPr="00C67A25" w:rsidRDefault="00C67A25" w:rsidP="00C67A25">
      <w:pPr>
        <w:shd w:val="clear" w:color="auto" w:fill="FFFFFF"/>
        <w:spacing w:after="300"/>
        <w:textAlignment w:val="baseline"/>
        <w:rPr>
          <w:rFonts w:eastAsia="Times New Roman" w:cstheme="minorHAnsi"/>
          <w:color w:val="000000"/>
          <w:sz w:val="20"/>
          <w:szCs w:val="20"/>
        </w:rPr>
      </w:pPr>
      <w:r w:rsidRPr="00C67A25">
        <w:rPr>
          <w:rFonts w:eastAsia="Times New Roman" w:cstheme="minorHAnsi"/>
          <w:color w:val="000000"/>
          <w:sz w:val="20"/>
          <w:szCs w:val="20"/>
        </w:rPr>
        <w:t xml:space="preserve">Rocket Companies, Rocket Mortgage’s parent company, ranked #5 on Fortune’s list of the “100 Best Companies to Work </w:t>
      </w:r>
      <w:proofErr w:type="gramStart"/>
      <w:r w:rsidRPr="00C67A25">
        <w:rPr>
          <w:rFonts w:eastAsia="Times New Roman" w:cstheme="minorHAnsi"/>
          <w:color w:val="000000"/>
          <w:sz w:val="20"/>
          <w:szCs w:val="20"/>
        </w:rPr>
        <w:t>For</w:t>
      </w:r>
      <w:proofErr w:type="gramEnd"/>
      <w:r w:rsidRPr="00C67A25">
        <w:rPr>
          <w:rFonts w:eastAsia="Times New Roman" w:cstheme="minorHAnsi"/>
          <w:color w:val="000000"/>
          <w:sz w:val="20"/>
          <w:szCs w:val="20"/>
        </w:rPr>
        <w:t>” in 2021 and has placed in the top third of the list for 18 consecutive years.</w:t>
      </w:r>
    </w:p>
    <w:p w14:paraId="0CA3ED59" w14:textId="7100EF11" w:rsidR="001A1025" w:rsidRPr="004C3D14" w:rsidRDefault="00C67A25" w:rsidP="004C3D14">
      <w:pPr>
        <w:shd w:val="clear" w:color="auto" w:fill="FFFFFF"/>
        <w:spacing w:after="300"/>
        <w:textAlignment w:val="baseline"/>
        <w:rPr>
          <w:rFonts w:eastAsia="Times New Roman" w:cstheme="minorHAnsi"/>
          <w:color w:val="000000"/>
          <w:sz w:val="20"/>
          <w:szCs w:val="20"/>
        </w:rPr>
      </w:pPr>
      <w:r w:rsidRPr="00C67A25">
        <w:rPr>
          <w:rFonts w:eastAsia="Times New Roman" w:cstheme="minorHAnsi"/>
          <w:color w:val="000000"/>
          <w:sz w:val="20"/>
          <w:szCs w:val="20"/>
        </w:rPr>
        <w:t>For more information and company news visit QuickenLoans.com/</w:t>
      </w:r>
      <w:proofErr w:type="spellStart"/>
      <w:r w:rsidRPr="00C67A25">
        <w:rPr>
          <w:rFonts w:eastAsia="Times New Roman" w:cstheme="minorHAnsi"/>
          <w:color w:val="000000"/>
          <w:sz w:val="20"/>
          <w:szCs w:val="20"/>
        </w:rPr>
        <w:t>PressRoom</w:t>
      </w:r>
      <w:proofErr w:type="spellEnd"/>
      <w:r w:rsidRPr="00C67A25">
        <w:rPr>
          <w:rFonts w:eastAsia="Times New Roman" w:cstheme="minorHAnsi"/>
          <w:color w:val="000000"/>
          <w:sz w:val="20"/>
          <w:szCs w:val="20"/>
        </w:rPr>
        <w:t>.</w:t>
      </w:r>
    </w:p>
    <w:p w14:paraId="0AFE146A" w14:textId="77777777" w:rsidR="001A535A" w:rsidRPr="001A1025" w:rsidRDefault="001A535A" w:rsidP="00F027D7">
      <w:pPr>
        <w:rPr>
          <w:rFonts w:cstheme="minorHAnsi"/>
          <w:b/>
        </w:rPr>
      </w:pPr>
    </w:p>
    <w:p w14:paraId="152848DB" w14:textId="4C6A4C15" w:rsidR="00CF352D" w:rsidRPr="001A1025" w:rsidRDefault="004A016E" w:rsidP="005F3CB9">
      <w:pPr>
        <w:jc w:val="center"/>
        <w:rPr>
          <w:rFonts w:cstheme="minorHAnsi"/>
        </w:rPr>
      </w:pPr>
      <w:r w:rsidRPr="001A1025">
        <w:rPr>
          <w:rFonts w:cstheme="minorHAnsi"/>
        </w:rPr>
        <w:t>###</w:t>
      </w:r>
    </w:p>
    <w:sectPr w:rsidR="00CF352D" w:rsidRPr="001A1025" w:rsidSect="00E817EB">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1FB6" w14:textId="77777777" w:rsidR="009C3EC4" w:rsidRDefault="009C3EC4" w:rsidP="00057547">
      <w:r>
        <w:separator/>
      </w:r>
    </w:p>
  </w:endnote>
  <w:endnote w:type="continuationSeparator" w:id="0">
    <w:p w14:paraId="4B928E72" w14:textId="77777777" w:rsidR="009C3EC4" w:rsidRDefault="009C3EC4" w:rsidP="0005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20FA" w14:textId="77777777" w:rsidR="009C3EC4" w:rsidRDefault="009C3EC4" w:rsidP="00057547">
      <w:r>
        <w:separator/>
      </w:r>
    </w:p>
  </w:footnote>
  <w:footnote w:type="continuationSeparator" w:id="0">
    <w:p w14:paraId="6C271E1E" w14:textId="77777777" w:rsidR="009C3EC4" w:rsidRDefault="009C3EC4" w:rsidP="0005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ED2"/>
    <w:multiLevelType w:val="hybridMultilevel"/>
    <w:tmpl w:val="116A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60984"/>
    <w:multiLevelType w:val="hybridMultilevel"/>
    <w:tmpl w:val="63B4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D6741"/>
    <w:multiLevelType w:val="hybridMultilevel"/>
    <w:tmpl w:val="D454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5E44"/>
    <w:multiLevelType w:val="hybridMultilevel"/>
    <w:tmpl w:val="B4802B8A"/>
    <w:lvl w:ilvl="0" w:tplc="4746AB2E">
      <w:numFmt w:val="bullet"/>
      <w:lvlText w:val="-"/>
      <w:lvlJc w:val="left"/>
      <w:pPr>
        <w:ind w:left="6837" w:hanging="360"/>
      </w:pPr>
      <w:rPr>
        <w:rFonts w:ascii="Calibri" w:eastAsiaTheme="minorHAnsi" w:hAnsi="Calibri" w:cs="Calibri" w:hint="default"/>
        <w:i w:val="0"/>
        <w:sz w:val="20"/>
      </w:rPr>
    </w:lvl>
    <w:lvl w:ilvl="1" w:tplc="04090003" w:tentative="1">
      <w:start w:val="1"/>
      <w:numFmt w:val="bullet"/>
      <w:lvlText w:val="o"/>
      <w:lvlJc w:val="left"/>
      <w:pPr>
        <w:ind w:left="7557" w:hanging="360"/>
      </w:pPr>
      <w:rPr>
        <w:rFonts w:ascii="Courier New" w:hAnsi="Courier New" w:cs="Courier New" w:hint="default"/>
      </w:rPr>
    </w:lvl>
    <w:lvl w:ilvl="2" w:tplc="04090005" w:tentative="1">
      <w:start w:val="1"/>
      <w:numFmt w:val="bullet"/>
      <w:lvlText w:val=""/>
      <w:lvlJc w:val="left"/>
      <w:pPr>
        <w:ind w:left="8277" w:hanging="360"/>
      </w:pPr>
      <w:rPr>
        <w:rFonts w:ascii="Wingdings" w:hAnsi="Wingdings" w:hint="default"/>
      </w:rPr>
    </w:lvl>
    <w:lvl w:ilvl="3" w:tplc="04090001" w:tentative="1">
      <w:start w:val="1"/>
      <w:numFmt w:val="bullet"/>
      <w:lvlText w:val=""/>
      <w:lvlJc w:val="left"/>
      <w:pPr>
        <w:ind w:left="8997" w:hanging="360"/>
      </w:pPr>
      <w:rPr>
        <w:rFonts w:ascii="Symbol" w:hAnsi="Symbol" w:hint="default"/>
      </w:rPr>
    </w:lvl>
    <w:lvl w:ilvl="4" w:tplc="04090003" w:tentative="1">
      <w:start w:val="1"/>
      <w:numFmt w:val="bullet"/>
      <w:lvlText w:val="o"/>
      <w:lvlJc w:val="left"/>
      <w:pPr>
        <w:ind w:left="9717" w:hanging="360"/>
      </w:pPr>
      <w:rPr>
        <w:rFonts w:ascii="Courier New" w:hAnsi="Courier New" w:cs="Courier New" w:hint="default"/>
      </w:rPr>
    </w:lvl>
    <w:lvl w:ilvl="5" w:tplc="04090005" w:tentative="1">
      <w:start w:val="1"/>
      <w:numFmt w:val="bullet"/>
      <w:lvlText w:val=""/>
      <w:lvlJc w:val="left"/>
      <w:pPr>
        <w:ind w:left="10437" w:hanging="360"/>
      </w:pPr>
      <w:rPr>
        <w:rFonts w:ascii="Wingdings" w:hAnsi="Wingdings" w:hint="default"/>
      </w:rPr>
    </w:lvl>
    <w:lvl w:ilvl="6" w:tplc="04090001" w:tentative="1">
      <w:start w:val="1"/>
      <w:numFmt w:val="bullet"/>
      <w:lvlText w:val=""/>
      <w:lvlJc w:val="left"/>
      <w:pPr>
        <w:ind w:left="11157" w:hanging="360"/>
      </w:pPr>
      <w:rPr>
        <w:rFonts w:ascii="Symbol" w:hAnsi="Symbol" w:hint="default"/>
      </w:rPr>
    </w:lvl>
    <w:lvl w:ilvl="7" w:tplc="04090003" w:tentative="1">
      <w:start w:val="1"/>
      <w:numFmt w:val="bullet"/>
      <w:lvlText w:val="o"/>
      <w:lvlJc w:val="left"/>
      <w:pPr>
        <w:ind w:left="11877" w:hanging="360"/>
      </w:pPr>
      <w:rPr>
        <w:rFonts w:ascii="Courier New" w:hAnsi="Courier New" w:cs="Courier New" w:hint="default"/>
      </w:rPr>
    </w:lvl>
    <w:lvl w:ilvl="8" w:tplc="04090005" w:tentative="1">
      <w:start w:val="1"/>
      <w:numFmt w:val="bullet"/>
      <w:lvlText w:val=""/>
      <w:lvlJc w:val="left"/>
      <w:pPr>
        <w:ind w:left="12597" w:hanging="360"/>
      </w:pPr>
      <w:rPr>
        <w:rFonts w:ascii="Wingdings" w:hAnsi="Wingdings" w:hint="default"/>
      </w:rPr>
    </w:lvl>
  </w:abstractNum>
  <w:abstractNum w:abstractNumId="4" w15:restartNumberingAfterBreak="0">
    <w:nsid w:val="21B42750"/>
    <w:multiLevelType w:val="hybridMultilevel"/>
    <w:tmpl w:val="C8C0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15426"/>
    <w:multiLevelType w:val="hybridMultilevel"/>
    <w:tmpl w:val="14C4E98E"/>
    <w:lvl w:ilvl="0" w:tplc="B36CABC4">
      <w:numFmt w:val="bullet"/>
      <w:lvlText w:val="-"/>
      <w:lvlJc w:val="left"/>
      <w:pPr>
        <w:ind w:left="6840" w:hanging="360"/>
      </w:pPr>
      <w:rPr>
        <w:rFonts w:ascii="Calibri" w:eastAsiaTheme="minorHAnsi" w:hAnsi="Calibri" w:cs="Calibri" w:hint="default"/>
        <w:i w:val="0"/>
        <w:sz w:val="20"/>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6" w15:restartNumberingAfterBreak="0">
    <w:nsid w:val="3BBA00DC"/>
    <w:multiLevelType w:val="hybridMultilevel"/>
    <w:tmpl w:val="72F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977B0B"/>
    <w:multiLevelType w:val="multilevel"/>
    <w:tmpl w:val="6744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1F"/>
    <w:rsid w:val="0000143C"/>
    <w:rsid w:val="00005E33"/>
    <w:rsid w:val="00013759"/>
    <w:rsid w:val="000149D9"/>
    <w:rsid w:val="000368D7"/>
    <w:rsid w:val="000522EC"/>
    <w:rsid w:val="00057547"/>
    <w:rsid w:val="00064EF1"/>
    <w:rsid w:val="00072A48"/>
    <w:rsid w:val="00075613"/>
    <w:rsid w:val="000A0ACE"/>
    <w:rsid w:val="000B272E"/>
    <w:rsid w:val="000B791E"/>
    <w:rsid w:val="000C69BB"/>
    <w:rsid w:val="000E0900"/>
    <w:rsid w:val="000E0D20"/>
    <w:rsid w:val="000F558D"/>
    <w:rsid w:val="001204BD"/>
    <w:rsid w:val="001205CE"/>
    <w:rsid w:val="0014057B"/>
    <w:rsid w:val="00173782"/>
    <w:rsid w:val="001744C2"/>
    <w:rsid w:val="00186BD4"/>
    <w:rsid w:val="00194423"/>
    <w:rsid w:val="00195A69"/>
    <w:rsid w:val="001A1025"/>
    <w:rsid w:val="001A14E8"/>
    <w:rsid w:val="001A48B1"/>
    <w:rsid w:val="001A4912"/>
    <w:rsid w:val="001A535A"/>
    <w:rsid w:val="001B6D6F"/>
    <w:rsid w:val="001C0968"/>
    <w:rsid w:val="001C3BB6"/>
    <w:rsid w:val="001C65B5"/>
    <w:rsid w:val="001C788F"/>
    <w:rsid w:val="001D11F3"/>
    <w:rsid w:val="001D4619"/>
    <w:rsid w:val="001D6771"/>
    <w:rsid w:val="001F4D10"/>
    <w:rsid w:val="0020047E"/>
    <w:rsid w:val="002032D8"/>
    <w:rsid w:val="002261A9"/>
    <w:rsid w:val="00245280"/>
    <w:rsid w:val="0026561F"/>
    <w:rsid w:val="002C1604"/>
    <w:rsid w:val="002C58BE"/>
    <w:rsid w:val="002D5EF0"/>
    <w:rsid w:val="002D696B"/>
    <w:rsid w:val="002E7E42"/>
    <w:rsid w:val="002F4C15"/>
    <w:rsid w:val="0030212F"/>
    <w:rsid w:val="003073CC"/>
    <w:rsid w:val="00311230"/>
    <w:rsid w:val="00314470"/>
    <w:rsid w:val="003273A4"/>
    <w:rsid w:val="0033784D"/>
    <w:rsid w:val="003479EB"/>
    <w:rsid w:val="00363ADE"/>
    <w:rsid w:val="0036743C"/>
    <w:rsid w:val="003837C9"/>
    <w:rsid w:val="00392F57"/>
    <w:rsid w:val="003A2DE4"/>
    <w:rsid w:val="003A75EF"/>
    <w:rsid w:val="003B4C67"/>
    <w:rsid w:val="003E2D89"/>
    <w:rsid w:val="003E6980"/>
    <w:rsid w:val="003E6F84"/>
    <w:rsid w:val="003F0F79"/>
    <w:rsid w:val="003F502D"/>
    <w:rsid w:val="00400036"/>
    <w:rsid w:val="004132E2"/>
    <w:rsid w:val="0041597C"/>
    <w:rsid w:val="00416881"/>
    <w:rsid w:val="00421D84"/>
    <w:rsid w:val="0042696A"/>
    <w:rsid w:val="004330A7"/>
    <w:rsid w:val="00434313"/>
    <w:rsid w:val="00434DC0"/>
    <w:rsid w:val="00445398"/>
    <w:rsid w:val="00451ECA"/>
    <w:rsid w:val="004607FA"/>
    <w:rsid w:val="00463251"/>
    <w:rsid w:val="0047142C"/>
    <w:rsid w:val="00484B2C"/>
    <w:rsid w:val="00491CB9"/>
    <w:rsid w:val="004A016E"/>
    <w:rsid w:val="004B1B52"/>
    <w:rsid w:val="004B79F0"/>
    <w:rsid w:val="004C05EC"/>
    <w:rsid w:val="004C3B29"/>
    <w:rsid w:val="004C3D14"/>
    <w:rsid w:val="004D0E11"/>
    <w:rsid w:val="004E049A"/>
    <w:rsid w:val="004E120F"/>
    <w:rsid w:val="00500466"/>
    <w:rsid w:val="0050777B"/>
    <w:rsid w:val="00510BEB"/>
    <w:rsid w:val="005122A8"/>
    <w:rsid w:val="00524168"/>
    <w:rsid w:val="0053363A"/>
    <w:rsid w:val="0053470C"/>
    <w:rsid w:val="00534AB3"/>
    <w:rsid w:val="00540802"/>
    <w:rsid w:val="00540EAF"/>
    <w:rsid w:val="0054504E"/>
    <w:rsid w:val="00567F19"/>
    <w:rsid w:val="00596387"/>
    <w:rsid w:val="005B3F1D"/>
    <w:rsid w:val="005C1DC1"/>
    <w:rsid w:val="005C77E2"/>
    <w:rsid w:val="005D7F36"/>
    <w:rsid w:val="005F3CB9"/>
    <w:rsid w:val="005F3DAE"/>
    <w:rsid w:val="005F49A3"/>
    <w:rsid w:val="00621603"/>
    <w:rsid w:val="00624A14"/>
    <w:rsid w:val="00630508"/>
    <w:rsid w:val="006305EB"/>
    <w:rsid w:val="00634701"/>
    <w:rsid w:val="0064022A"/>
    <w:rsid w:val="0064233B"/>
    <w:rsid w:val="00644886"/>
    <w:rsid w:val="00650B43"/>
    <w:rsid w:val="00656767"/>
    <w:rsid w:val="006608C8"/>
    <w:rsid w:val="00680E57"/>
    <w:rsid w:val="00684690"/>
    <w:rsid w:val="006930E6"/>
    <w:rsid w:val="00693126"/>
    <w:rsid w:val="006A2509"/>
    <w:rsid w:val="006B57E4"/>
    <w:rsid w:val="006E0849"/>
    <w:rsid w:val="006F54EB"/>
    <w:rsid w:val="006F6EF4"/>
    <w:rsid w:val="007158C9"/>
    <w:rsid w:val="00732EB4"/>
    <w:rsid w:val="0075189B"/>
    <w:rsid w:val="0076250C"/>
    <w:rsid w:val="00777F10"/>
    <w:rsid w:val="007876C0"/>
    <w:rsid w:val="00794AC9"/>
    <w:rsid w:val="007A72A2"/>
    <w:rsid w:val="007D5DDC"/>
    <w:rsid w:val="007D7FBC"/>
    <w:rsid w:val="007E5D05"/>
    <w:rsid w:val="007F4B81"/>
    <w:rsid w:val="007F521F"/>
    <w:rsid w:val="007F53FD"/>
    <w:rsid w:val="0081263B"/>
    <w:rsid w:val="00812741"/>
    <w:rsid w:val="008137FD"/>
    <w:rsid w:val="00817770"/>
    <w:rsid w:val="008247A0"/>
    <w:rsid w:val="00833072"/>
    <w:rsid w:val="00855D59"/>
    <w:rsid w:val="00861EF9"/>
    <w:rsid w:val="00875399"/>
    <w:rsid w:val="00891976"/>
    <w:rsid w:val="00894EC5"/>
    <w:rsid w:val="00895137"/>
    <w:rsid w:val="008A55E9"/>
    <w:rsid w:val="008C343B"/>
    <w:rsid w:val="008E539B"/>
    <w:rsid w:val="00902F4D"/>
    <w:rsid w:val="0090458D"/>
    <w:rsid w:val="00905E66"/>
    <w:rsid w:val="0090786B"/>
    <w:rsid w:val="00912518"/>
    <w:rsid w:val="009259C5"/>
    <w:rsid w:val="00930972"/>
    <w:rsid w:val="0095219A"/>
    <w:rsid w:val="00972377"/>
    <w:rsid w:val="00981186"/>
    <w:rsid w:val="0099014F"/>
    <w:rsid w:val="00990AC0"/>
    <w:rsid w:val="009B5CC2"/>
    <w:rsid w:val="009C3BE8"/>
    <w:rsid w:val="009C3EC4"/>
    <w:rsid w:val="009C6406"/>
    <w:rsid w:val="009C76E9"/>
    <w:rsid w:val="009D1270"/>
    <w:rsid w:val="009D2327"/>
    <w:rsid w:val="009D54E9"/>
    <w:rsid w:val="009E009C"/>
    <w:rsid w:val="009E568A"/>
    <w:rsid w:val="009E57FD"/>
    <w:rsid w:val="009F27A1"/>
    <w:rsid w:val="00A006F2"/>
    <w:rsid w:val="00A04DC3"/>
    <w:rsid w:val="00A06CD0"/>
    <w:rsid w:val="00A135A9"/>
    <w:rsid w:val="00A136EC"/>
    <w:rsid w:val="00A1381D"/>
    <w:rsid w:val="00A21D62"/>
    <w:rsid w:val="00A2701C"/>
    <w:rsid w:val="00A52E75"/>
    <w:rsid w:val="00A54C09"/>
    <w:rsid w:val="00A555D4"/>
    <w:rsid w:val="00A6257C"/>
    <w:rsid w:val="00A67110"/>
    <w:rsid w:val="00A752D8"/>
    <w:rsid w:val="00A75EA6"/>
    <w:rsid w:val="00A80B65"/>
    <w:rsid w:val="00A94BEA"/>
    <w:rsid w:val="00A956A9"/>
    <w:rsid w:val="00AB4E75"/>
    <w:rsid w:val="00AC0E45"/>
    <w:rsid w:val="00AD44A6"/>
    <w:rsid w:val="00AD5598"/>
    <w:rsid w:val="00AE5AC1"/>
    <w:rsid w:val="00B01DD7"/>
    <w:rsid w:val="00B04F8F"/>
    <w:rsid w:val="00B37EE6"/>
    <w:rsid w:val="00B548D8"/>
    <w:rsid w:val="00B67484"/>
    <w:rsid w:val="00B92384"/>
    <w:rsid w:val="00B93CF6"/>
    <w:rsid w:val="00BB6A0B"/>
    <w:rsid w:val="00BC032B"/>
    <w:rsid w:val="00C272B9"/>
    <w:rsid w:val="00C41090"/>
    <w:rsid w:val="00C514BA"/>
    <w:rsid w:val="00C618ED"/>
    <w:rsid w:val="00C64188"/>
    <w:rsid w:val="00C662F2"/>
    <w:rsid w:val="00C66B84"/>
    <w:rsid w:val="00C67A25"/>
    <w:rsid w:val="00C73D83"/>
    <w:rsid w:val="00C84735"/>
    <w:rsid w:val="00C851EF"/>
    <w:rsid w:val="00C93C69"/>
    <w:rsid w:val="00C95D81"/>
    <w:rsid w:val="00CA3070"/>
    <w:rsid w:val="00CA3EF9"/>
    <w:rsid w:val="00CA73D5"/>
    <w:rsid w:val="00CB240B"/>
    <w:rsid w:val="00CB3E27"/>
    <w:rsid w:val="00CD31B1"/>
    <w:rsid w:val="00CE42F4"/>
    <w:rsid w:val="00CF1172"/>
    <w:rsid w:val="00CF15B1"/>
    <w:rsid w:val="00CF352D"/>
    <w:rsid w:val="00D04EC2"/>
    <w:rsid w:val="00D17348"/>
    <w:rsid w:val="00D22D0C"/>
    <w:rsid w:val="00D25C67"/>
    <w:rsid w:val="00D61239"/>
    <w:rsid w:val="00D62A84"/>
    <w:rsid w:val="00D728D1"/>
    <w:rsid w:val="00D75608"/>
    <w:rsid w:val="00D77C89"/>
    <w:rsid w:val="00D84A06"/>
    <w:rsid w:val="00D9589D"/>
    <w:rsid w:val="00DA5901"/>
    <w:rsid w:val="00DA65EE"/>
    <w:rsid w:val="00DB59E6"/>
    <w:rsid w:val="00DC5879"/>
    <w:rsid w:val="00DC7DE2"/>
    <w:rsid w:val="00DD005B"/>
    <w:rsid w:val="00DD0960"/>
    <w:rsid w:val="00DD4A20"/>
    <w:rsid w:val="00DE02B7"/>
    <w:rsid w:val="00DE193B"/>
    <w:rsid w:val="00DE55B2"/>
    <w:rsid w:val="00DE5D79"/>
    <w:rsid w:val="00DF69FC"/>
    <w:rsid w:val="00E0676F"/>
    <w:rsid w:val="00E16E51"/>
    <w:rsid w:val="00E2582C"/>
    <w:rsid w:val="00E368DC"/>
    <w:rsid w:val="00E464FC"/>
    <w:rsid w:val="00E60764"/>
    <w:rsid w:val="00E773E0"/>
    <w:rsid w:val="00E817EB"/>
    <w:rsid w:val="00E84C7A"/>
    <w:rsid w:val="00E85B68"/>
    <w:rsid w:val="00E90D91"/>
    <w:rsid w:val="00E93B91"/>
    <w:rsid w:val="00EA231C"/>
    <w:rsid w:val="00EB145A"/>
    <w:rsid w:val="00EC4BDF"/>
    <w:rsid w:val="00ED6E00"/>
    <w:rsid w:val="00EE3180"/>
    <w:rsid w:val="00EF16EB"/>
    <w:rsid w:val="00F027D7"/>
    <w:rsid w:val="00F07C1E"/>
    <w:rsid w:val="00F1624F"/>
    <w:rsid w:val="00F24144"/>
    <w:rsid w:val="00F275AB"/>
    <w:rsid w:val="00F3604C"/>
    <w:rsid w:val="00F37D62"/>
    <w:rsid w:val="00F4558F"/>
    <w:rsid w:val="00F70CE4"/>
    <w:rsid w:val="00F8348D"/>
    <w:rsid w:val="00F87EAE"/>
    <w:rsid w:val="00FA065F"/>
    <w:rsid w:val="00FB140C"/>
    <w:rsid w:val="00FB22D6"/>
    <w:rsid w:val="00FC006B"/>
    <w:rsid w:val="00FC60FE"/>
    <w:rsid w:val="00FE548F"/>
    <w:rsid w:val="00FF6906"/>
    <w:rsid w:val="00FF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9CF"/>
  <w15:chartTrackingRefBased/>
  <w15:docId w15:val="{DB8B46E6-74AB-484B-BD6A-9FA350FA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535A"/>
    <w:rPr>
      <w:color w:val="0000FF"/>
      <w:u w:val="single"/>
    </w:rPr>
  </w:style>
  <w:style w:type="paragraph" w:styleId="NormalWeb">
    <w:name w:val="Normal (Web)"/>
    <w:basedOn w:val="Normal"/>
    <w:uiPriority w:val="99"/>
    <w:rsid w:val="001A535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A535A"/>
    <w:pPr>
      <w:ind w:left="720"/>
      <w:contextualSpacing/>
    </w:pPr>
  </w:style>
  <w:style w:type="character" w:styleId="CommentReference">
    <w:name w:val="annotation reference"/>
    <w:basedOn w:val="DefaultParagraphFont"/>
    <w:uiPriority w:val="99"/>
    <w:semiHidden/>
    <w:unhideWhenUsed/>
    <w:rsid w:val="001A535A"/>
    <w:rPr>
      <w:sz w:val="16"/>
      <w:szCs w:val="16"/>
    </w:rPr>
  </w:style>
  <w:style w:type="paragraph" w:styleId="CommentText">
    <w:name w:val="annotation text"/>
    <w:basedOn w:val="Normal"/>
    <w:link w:val="CommentTextChar"/>
    <w:uiPriority w:val="99"/>
    <w:semiHidden/>
    <w:unhideWhenUsed/>
    <w:rsid w:val="001A535A"/>
    <w:rPr>
      <w:sz w:val="20"/>
      <w:szCs w:val="20"/>
    </w:rPr>
  </w:style>
  <w:style w:type="character" w:customStyle="1" w:styleId="CommentTextChar">
    <w:name w:val="Comment Text Char"/>
    <w:basedOn w:val="DefaultParagraphFont"/>
    <w:link w:val="CommentText"/>
    <w:uiPriority w:val="99"/>
    <w:semiHidden/>
    <w:rsid w:val="001A535A"/>
    <w:rPr>
      <w:sz w:val="20"/>
      <w:szCs w:val="20"/>
    </w:rPr>
  </w:style>
  <w:style w:type="paragraph" w:styleId="CommentSubject">
    <w:name w:val="annotation subject"/>
    <w:basedOn w:val="CommentText"/>
    <w:next w:val="CommentText"/>
    <w:link w:val="CommentSubjectChar"/>
    <w:uiPriority w:val="99"/>
    <w:semiHidden/>
    <w:unhideWhenUsed/>
    <w:rsid w:val="001A535A"/>
    <w:rPr>
      <w:b/>
      <w:bCs/>
    </w:rPr>
  </w:style>
  <w:style w:type="character" w:customStyle="1" w:styleId="CommentSubjectChar">
    <w:name w:val="Comment Subject Char"/>
    <w:basedOn w:val="CommentTextChar"/>
    <w:link w:val="CommentSubject"/>
    <w:uiPriority w:val="99"/>
    <w:semiHidden/>
    <w:rsid w:val="001A535A"/>
    <w:rPr>
      <w:b/>
      <w:bCs/>
      <w:sz w:val="20"/>
      <w:szCs w:val="20"/>
    </w:rPr>
  </w:style>
  <w:style w:type="paragraph" w:styleId="Revision">
    <w:name w:val="Revision"/>
    <w:hidden/>
    <w:uiPriority w:val="99"/>
    <w:semiHidden/>
    <w:rsid w:val="00D17348"/>
    <w:pPr>
      <w:spacing w:after="0" w:line="240" w:lineRule="auto"/>
    </w:pPr>
  </w:style>
  <w:style w:type="paragraph" w:styleId="BalloonText">
    <w:name w:val="Balloon Text"/>
    <w:basedOn w:val="Normal"/>
    <w:link w:val="BalloonTextChar"/>
    <w:uiPriority w:val="99"/>
    <w:semiHidden/>
    <w:unhideWhenUsed/>
    <w:rsid w:val="00E25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2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B3E27"/>
    <w:rPr>
      <w:color w:val="605E5C"/>
      <w:shd w:val="clear" w:color="auto" w:fill="E1DFDD"/>
    </w:rPr>
  </w:style>
  <w:style w:type="character" w:styleId="UnresolvedMention">
    <w:name w:val="Unresolved Mention"/>
    <w:basedOn w:val="DefaultParagraphFont"/>
    <w:uiPriority w:val="99"/>
    <w:semiHidden/>
    <w:unhideWhenUsed/>
    <w:rsid w:val="00817770"/>
    <w:rPr>
      <w:color w:val="605E5C"/>
      <w:shd w:val="clear" w:color="auto" w:fill="E1DFDD"/>
    </w:rPr>
  </w:style>
  <w:style w:type="character" w:styleId="Strong">
    <w:name w:val="Strong"/>
    <w:basedOn w:val="DefaultParagraphFont"/>
    <w:uiPriority w:val="22"/>
    <w:qFormat/>
    <w:rsid w:val="003F0F79"/>
    <w:rPr>
      <w:b/>
      <w:bCs/>
    </w:rPr>
  </w:style>
  <w:style w:type="paragraph" w:customStyle="1" w:styleId="xmsonormal">
    <w:name w:val="x_msonormal"/>
    <w:basedOn w:val="Normal"/>
    <w:rsid w:val="001A102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057547"/>
    <w:pPr>
      <w:tabs>
        <w:tab w:val="center" w:pos="4680"/>
        <w:tab w:val="right" w:pos="9360"/>
      </w:tabs>
    </w:pPr>
  </w:style>
  <w:style w:type="character" w:customStyle="1" w:styleId="HeaderChar">
    <w:name w:val="Header Char"/>
    <w:basedOn w:val="DefaultParagraphFont"/>
    <w:link w:val="Header"/>
    <w:uiPriority w:val="99"/>
    <w:rsid w:val="00057547"/>
  </w:style>
  <w:style w:type="paragraph" w:styleId="Footer">
    <w:name w:val="footer"/>
    <w:basedOn w:val="Normal"/>
    <w:link w:val="FooterChar"/>
    <w:uiPriority w:val="99"/>
    <w:unhideWhenUsed/>
    <w:rsid w:val="00057547"/>
    <w:pPr>
      <w:tabs>
        <w:tab w:val="center" w:pos="4680"/>
        <w:tab w:val="right" w:pos="9360"/>
      </w:tabs>
    </w:pPr>
  </w:style>
  <w:style w:type="character" w:customStyle="1" w:styleId="FooterChar">
    <w:name w:val="Footer Char"/>
    <w:basedOn w:val="DefaultParagraphFont"/>
    <w:link w:val="Footer"/>
    <w:uiPriority w:val="99"/>
    <w:rsid w:val="00057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4784">
      <w:bodyDiv w:val="1"/>
      <w:marLeft w:val="0"/>
      <w:marRight w:val="0"/>
      <w:marTop w:val="0"/>
      <w:marBottom w:val="0"/>
      <w:divBdr>
        <w:top w:val="none" w:sz="0" w:space="0" w:color="auto"/>
        <w:left w:val="none" w:sz="0" w:space="0" w:color="auto"/>
        <w:bottom w:val="none" w:sz="0" w:space="0" w:color="auto"/>
        <w:right w:val="none" w:sz="0" w:space="0" w:color="auto"/>
      </w:divBdr>
    </w:div>
    <w:div w:id="177893721">
      <w:bodyDiv w:val="1"/>
      <w:marLeft w:val="0"/>
      <w:marRight w:val="0"/>
      <w:marTop w:val="0"/>
      <w:marBottom w:val="0"/>
      <w:divBdr>
        <w:top w:val="none" w:sz="0" w:space="0" w:color="auto"/>
        <w:left w:val="none" w:sz="0" w:space="0" w:color="auto"/>
        <w:bottom w:val="none" w:sz="0" w:space="0" w:color="auto"/>
        <w:right w:val="none" w:sz="0" w:space="0" w:color="auto"/>
      </w:divBdr>
    </w:div>
    <w:div w:id="273754590">
      <w:bodyDiv w:val="1"/>
      <w:marLeft w:val="0"/>
      <w:marRight w:val="0"/>
      <w:marTop w:val="0"/>
      <w:marBottom w:val="0"/>
      <w:divBdr>
        <w:top w:val="none" w:sz="0" w:space="0" w:color="auto"/>
        <w:left w:val="none" w:sz="0" w:space="0" w:color="auto"/>
        <w:bottom w:val="none" w:sz="0" w:space="0" w:color="auto"/>
        <w:right w:val="none" w:sz="0" w:space="0" w:color="auto"/>
      </w:divBdr>
    </w:div>
    <w:div w:id="309410258">
      <w:bodyDiv w:val="1"/>
      <w:marLeft w:val="0"/>
      <w:marRight w:val="0"/>
      <w:marTop w:val="0"/>
      <w:marBottom w:val="0"/>
      <w:divBdr>
        <w:top w:val="none" w:sz="0" w:space="0" w:color="auto"/>
        <w:left w:val="none" w:sz="0" w:space="0" w:color="auto"/>
        <w:bottom w:val="none" w:sz="0" w:space="0" w:color="auto"/>
        <w:right w:val="none" w:sz="0" w:space="0" w:color="auto"/>
      </w:divBdr>
    </w:div>
    <w:div w:id="477840881">
      <w:bodyDiv w:val="1"/>
      <w:marLeft w:val="0"/>
      <w:marRight w:val="0"/>
      <w:marTop w:val="0"/>
      <w:marBottom w:val="0"/>
      <w:divBdr>
        <w:top w:val="none" w:sz="0" w:space="0" w:color="auto"/>
        <w:left w:val="none" w:sz="0" w:space="0" w:color="auto"/>
        <w:bottom w:val="none" w:sz="0" w:space="0" w:color="auto"/>
        <w:right w:val="none" w:sz="0" w:space="0" w:color="auto"/>
      </w:divBdr>
    </w:div>
    <w:div w:id="504563586">
      <w:bodyDiv w:val="1"/>
      <w:marLeft w:val="0"/>
      <w:marRight w:val="0"/>
      <w:marTop w:val="0"/>
      <w:marBottom w:val="0"/>
      <w:divBdr>
        <w:top w:val="none" w:sz="0" w:space="0" w:color="auto"/>
        <w:left w:val="none" w:sz="0" w:space="0" w:color="auto"/>
        <w:bottom w:val="none" w:sz="0" w:space="0" w:color="auto"/>
        <w:right w:val="none" w:sz="0" w:space="0" w:color="auto"/>
      </w:divBdr>
    </w:div>
    <w:div w:id="597370948">
      <w:bodyDiv w:val="1"/>
      <w:marLeft w:val="0"/>
      <w:marRight w:val="0"/>
      <w:marTop w:val="0"/>
      <w:marBottom w:val="0"/>
      <w:divBdr>
        <w:top w:val="none" w:sz="0" w:space="0" w:color="auto"/>
        <w:left w:val="none" w:sz="0" w:space="0" w:color="auto"/>
        <w:bottom w:val="none" w:sz="0" w:space="0" w:color="auto"/>
        <w:right w:val="none" w:sz="0" w:space="0" w:color="auto"/>
      </w:divBdr>
    </w:div>
    <w:div w:id="628047447">
      <w:bodyDiv w:val="1"/>
      <w:marLeft w:val="0"/>
      <w:marRight w:val="0"/>
      <w:marTop w:val="0"/>
      <w:marBottom w:val="0"/>
      <w:divBdr>
        <w:top w:val="none" w:sz="0" w:space="0" w:color="auto"/>
        <w:left w:val="none" w:sz="0" w:space="0" w:color="auto"/>
        <w:bottom w:val="none" w:sz="0" w:space="0" w:color="auto"/>
        <w:right w:val="none" w:sz="0" w:space="0" w:color="auto"/>
      </w:divBdr>
    </w:div>
    <w:div w:id="632558638">
      <w:bodyDiv w:val="1"/>
      <w:marLeft w:val="0"/>
      <w:marRight w:val="0"/>
      <w:marTop w:val="0"/>
      <w:marBottom w:val="0"/>
      <w:divBdr>
        <w:top w:val="none" w:sz="0" w:space="0" w:color="auto"/>
        <w:left w:val="none" w:sz="0" w:space="0" w:color="auto"/>
        <w:bottom w:val="none" w:sz="0" w:space="0" w:color="auto"/>
        <w:right w:val="none" w:sz="0" w:space="0" w:color="auto"/>
      </w:divBdr>
    </w:div>
    <w:div w:id="752315881">
      <w:bodyDiv w:val="1"/>
      <w:marLeft w:val="0"/>
      <w:marRight w:val="0"/>
      <w:marTop w:val="0"/>
      <w:marBottom w:val="0"/>
      <w:divBdr>
        <w:top w:val="none" w:sz="0" w:space="0" w:color="auto"/>
        <w:left w:val="none" w:sz="0" w:space="0" w:color="auto"/>
        <w:bottom w:val="none" w:sz="0" w:space="0" w:color="auto"/>
        <w:right w:val="none" w:sz="0" w:space="0" w:color="auto"/>
      </w:divBdr>
    </w:div>
    <w:div w:id="940256503">
      <w:bodyDiv w:val="1"/>
      <w:marLeft w:val="0"/>
      <w:marRight w:val="0"/>
      <w:marTop w:val="0"/>
      <w:marBottom w:val="0"/>
      <w:divBdr>
        <w:top w:val="none" w:sz="0" w:space="0" w:color="auto"/>
        <w:left w:val="none" w:sz="0" w:space="0" w:color="auto"/>
        <w:bottom w:val="none" w:sz="0" w:space="0" w:color="auto"/>
        <w:right w:val="none" w:sz="0" w:space="0" w:color="auto"/>
      </w:divBdr>
    </w:div>
    <w:div w:id="959384985">
      <w:bodyDiv w:val="1"/>
      <w:marLeft w:val="0"/>
      <w:marRight w:val="0"/>
      <w:marTop w:val="0"/>
      <w:marBottom w:val="0"/>
      <w:divBdr>
        <w:top w:val="none" w:sz="0" w:space="0" w:color="auto"/>
        <w:left w:val="none" w:sz="0" w:space="0" w:color="auto"/>
        <w:bottom w:val="none" w:sz="0" w:space="0" w:color="auto"/>
        <w:right w:val="none" w:sz="0" w:space="0" w:color="auto"/>
      </w:divBdr>
    </w:div>
    <w:div w:id="1060322918">
      <w:bodyDiv w:val="1"/>
      <w:marLeft w:val="0"/>
      <w:marRight w:val="0"/>
      <w:marTop w:val="0"/>
      <w:marBottom w:val="0"/>
      <w:divBdr>
        <w:top w:val="none" w:sz="0" w:space="0" w:color="auto"/>
        <w:left w:val="none" w:sz="0" w:space="0" w:color="auto"/>
        <w:bottom w:val="none" w:sz="0" w:space="0" w:color="auto"/>
        <w:right w:val="none" w:sz="0" w:space="0" w:color="auto"/>
      </w:divBdr>
    </w:div>
    <w:div w:id="1095173007">
      <w:bodyDiv w:val="1"/>
      <w:marLeft w:val="0"/>
      <w:marRight w:val="0"/>
      <w:marTop w:val="0"/>
      <w:marBottom w:val="0"/>
      <w:divBdr>
        <w:top w:val="none" w:sz="0" w:space="0" w:color="auto"/>
        <w:left w:val="none" w:sz="0" w:space="0" w:color="auto"/>
        <w:bottom w:val="none" w:sz="0" w:space="0" w:color="auto"/>
        <w:right w:val="none" w:sz="0" w:space="0" w:color="auto"/>
      </w:divBdr>
    </w:div>
    <w:div w:id="1117991169">
      <w:bodyDiv w:val="1"/>
      <w:marLeft w:val="0"/>
      <w:marRight w:val="0"/>
      <w:marTop w:val="0"/>
      <w:marBottom w:val="0"/>
      <w:divBdr>
        <w:top w:val="none" w:sz="0" w:space="0" w:color="auto"/>
        <w:left w:val="none" w:sz="0" w:space="0" w:color="auto"/>
        <w:bottom w:val="none" w:sz="0" w:space="0" w:color="auto"/>
        <w:right w:val="none" w:sz="0" w:space="0" w:color="auto"/>
      </w:divBdr>
    </w:div>
    <w:div w:id="1187525155">
      <w:bodyDiv w:val="1"/>
      <w:marLeft w:val="0"/>
      <w:marRight w:val="0"/>
      <w:marTop w:val="0"/>
      <w:marBottom w:val="0"/>
      <w:divBdr>
        <w:top w:val="none" w:sz="0" w:space="0" w:color="auto"/>
        <w:left w:val="none" w:sz="0" w:space="0" w:color="auto"/>
        <w:bottom w:val="none" w:sz="0" w:space="0" w:color="auto"/>
        <w:right w:val="none" w:sz="0" w:space="0" w:color="auto"/>
      </w:divBdr>
    </w:div>
    <w:div w:id="1217156795">
      <w:bodyDiv w:val="1"/>
      <w:marLeft w:val="0"/>
      <w:marRight w:val="0"/>
      <w:marTop w:val="0"/>
      <w:marBottom w:val="0"/>
      <w:divBdr>
        <w:top w:val="none" w:sz="0" w:space="0" w:color="auto"/>
        <w:left w:val="none" w:sz="0" w:space="0" w:color="auto"/>
        <w:bottom w:val="none" w:sz="0" w:space="0" w:color="auto"/>
        <w:right w:val="none" w:sz="0" w:space="0" w:color="auto"/>
      </w:divBdr>
    </w:div>
    <w:div w:id="1296136120">
      <w:bodyDiv w:val="1"/>
      <w:marLeft w:val="0"/>
      <w:marRight w:val="0"/>
      <w:marTop w:val="0"/>
      <w:marBottom w:val="0"/>
      <w:divBdr>
        <w:top w:val="none" w:sz="0" w:space="0" w:color="auto"/>
        <w:left w:val="none" w:sz="0" w:space="0" w:color="auto"/>
        <w:bottom w:val="none" w:sz="0" w:space="0" w:color="auto"/>
        <w:right w:val="none" w:sz="0" w:space="0" w:color="auto"/>
      </w:divBdr>
    </w:div>
    <w:div w:id="1342899755">
      <w:bodyDiv w:val="1"/>
      <w:marLeft w:val="0"/>
      <w:marRight w:val="0"/>
      <w:marTop w:val="0"/>
      <w:marBottom w:val="0"/>
      <w:divBdr>
        <w:top w:val="none" w:sz="0" w:space="0" w:color="auto"/>
        <w:left w:val="none" w:sz="0" w:space="0" w:color="auto"/>
        <w:bottom w:val="none" w:sz="0" w:space="0" w:color="auto"/>
        <w:right w:val="none" w:sz="0" w:space="0" w:color="auto"/>
      </w:divBdr>
    </w:div>
    <w:div w:id="1345279518">
      <w:bodyDiv w:val="1"/>
      <w:marLeft w:val="0"/>
      <w:marRight w:val="0"/>
      <w:marTop w:val="0"/>
      <w:marBottom w:val="0"/>
      <w:divBdr>
        <w:top w:val="none" w:sz="0" w:space="0" w:color="auto"/>
        <w:left w:val="none" w:sz="0" w:space="0" w:color="auto"/>
        <w:bottom w:val="none" w:sz="0" w:space="0" w:color="auto"/>
        <w:right w:val="none" w:sz="0" w:space="0" w:color="auto"/>
      </w:divBdr>
    </w:div>
    <w:div w:id="1517814618">
      <w:bodyDiv w:val="1"/>
      <w:marLeft w:val="0"/>
      <w:marRight w:val="0"/>
      <w:marTop w:val="0"/>
      <w:marBottom w:val="0"/>
      <w:divBdr>
        <w:top w:val="none" w:sz="0" w:space="0" w:color="auto"/>
        <w:left w:val="none" w:sz="0" w:space="0" w:color="auto"/>
        <w:bottom w:val="none" w:sz="0" w:space="0" w:color="auto"/>
        <w:right w:val="none" w:sz="0" w:space="0" w:color="auto"/>
      </w:divBdr>
    </w:div>
    <w:div w:id="1564099774">
      <w:bodyDiv w:val="1"/>
      <w:marLeft w:val="0"/>
      <w:marRight w:val="0"/>
      <w:marTop w:val="0"/>
      <w:marBottom w:val="0"/>
      <w:divBdr>
        <w:top w:val="none" w:sz="0" w:space="0" w:color="auto"/>
        <w:left w:val="none" w:sz="0" w:space="0" w:color="auto"/>
        <w:bottom w:val="none" w:sz="0" w:space="0" w:color="auto"/>
        <w:right w:val="none" w:sz="0" w:space="0" w:color="auto"/>
      </w:divBdr>
    </w:div>
    <w:div w:id="1631204482">
      <w:bodyDiv w:val="1"/>
      <w:marLeft w:val="0"/>
      <w:marRight w:val="0"/>
      <w:marTop w:val="0"/>
      <w:marBottom w:val="0"/>
      <w:divBdr>
        <w:top w:val="none" w:sz="0" w:space="0" w:color="auto"/>
        <w:left w:val="none" w:sz="0" w:space="0" w:color="auto"/>
        <w:bottom w:val="none" w:sz="0" w:space="0" w:color="auto"/>
        <w:right w:val="none" w:sz="0" w:space="0" w:color="auto"/>
      </w:divBdr>
    </w:div>
    <w:div w:id="1677145647">
      <w:bodyDiv w:val="1"/>
      <w:marLeft w:val="0"/>
      <w:marRight w:val="0"/>
      <w:marTop w:val="0"/>
      <w:marBottom w:val="0"/>
      <w:divBdr>
        <w:top w:val="none" w:sz="0" w:space="0" w:color="auto"/>
        <w:left w:val="none" w:sz="0" w:space="0" w:color="auto"/>
        <w:bottom w:val="none" w:sz="0" w:space="0" w:color="auto"/>
        <w:right w:val="none" w:sz="0" w:space="0" w:color="auto"/>
      </w:divBdr>
    </w:div>
    <w:div w:id="1716923150">
      <w:bodyDiv w:val="1"/>
      <w:marLeft w:val="0"/>
      <w:marRight w:val="0"/>
      <w:marTop w:val="0"/>
      <w:marBottom w:val="0"/>
      <w:divBdr>
        <w:top w:val="none" w:sz="0" w:space="0" w:color="auto"/>
        <w:left w:val="none" w:sz="0" w:space="0" w:color="auto"/>
        <w:bottom w:val="none" w:sz="0" w:space="0" w:color="auto"/>
        <w:right w:val="none" w:sz="0" w:space="0" w:color="auto"/>
      </w:divBdr>
    </w:div>
    <w:div w:id="1762530262">
      <w:bodyDiv w:val="1"/>
      <w:marLeft w:val="0"/>
      <w:marRight w:val="0"/>
      <w:marTop w:val="0"/>
      <w:marBottom w:val="0"/>
      <w:divBdr>
        <w:top w:val="none" w:sz="0" w:space="0" w:color="auto"/>
        <w:left w:val="none" w:sz="0" w:space="0" w:color="auto"/>
        <w:bottom w:val="none" w:sz="0" w:space="0" w:color="auto"/>
        <w:right w:val="none" w:sz="0" w:space="0" w:color="auto"/>
      </w:divBdr>
    </w:div>
    <w:div w:id="1822304822">
      <w:bodyDiv w:val="1"/>
      <w:marLeft w:val="0"/>
      <w:marRight w:val="0"/>
      <w:marTop w:val="0"/>
      <w:marBottom w:val="0"/>
      <w:divBdr>
        <w:top w:val="none" w:sz="0" w:space="0" w:color="auto"/>
        <w:left w:val="none" w:sz="0" w:space="0" w:color="auto"/>
        <w:bottom w:val="none" w:sz="0" w:space="0" w:color="auto"/>
        <w:right w:val="none" w:sz="0" w:space="0" w:color="auto"/>
      </w:divBdr>
    </w:div>
    <w:div w:id="1831284862">
      <w:bodyDiv w:val="1"/>
      <w:marLeft w:val="0"/>
      <w:marRight w:val="0"/>
      <w:marTop w:val="0"/>
      <w:marBottom w:val="0"/>
      <w:divBdr>
        <w:top w:val="none" w:sz="0" w:space="0" w:color="auto"/>
        <w:left w:val="none" w:sz="0" w:space="0" w:color="auto"/>
        <w:bottom w:val="none" w:sz="0" w:space="0" w:color="auto"/>
        <w:right w:val="none" w:sz="0" w:space="0" w:color="auto"/>
      </w:divBdr>
    </w:div>
    <w:div w:id="1844969780">
      <w:bodyDiv w:val="1"/>
      <w:marLeft w:val="0"/>
      <w:marRight w:val="0"/>
      <w:marTop w:val="0"/>
      <w:marBottom w:val="0"/>
      <w:divBdr>
        <w:top w:val="none" w:sz="0" w:space="0" w:color="auto"/>
        <w:left w:val="none" w:sz="0" w:space="0" w:color="auto"/>
        <w:bottom w:val="none" w:sz="0" w:space="0" w:color="auto"/>
        <w:right w:val="none" w:sz="0" w:space="0" w:color="auto"/>
      </w:divBdr>
    </w:div>
    <w:div w:id="1947271779">
      <w:bodyDiv w:val="1"/>
      <w:marLeft w:val="0"/>
      <w:marRight w:val="0"/>
      <w:marTop w:val="0"/>
      <w:marBottom w:val="0"/>
      <w:divBdr>
        <w:top w:val="none" w:sz="0" w:space="0" w:color="auto"/>
        <w:left w:val="none" w:sz="0" w:space="0" w:color="auto"/>
        <w:bottom w:val="none" w:sz="0" w:space="0" w:color="auto"/>
        <w:right w:val="none" w:sz="0" w:space="0" w:color="auto"/>
      </w:divBdr>
    </w:div>
    <w:div w:id="19964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johnshippen.com" TargetMode="External"/><Relationship Id="rId5" Type="http://schemas.openxmlformats.org/officeDocument/2006/relationships/footnotes" Target="footnotes.xml"/><Relationship Id="rId10" Type="http://schemas.openxmlformats.org/officeDocument/2006/relationships/hyperlink" Target="mailto:risa@pr1comm.com" TargetMode="External"/><Relationship Id="rId4" Type="http://schemas.openxmlformats.org/officeDocument/2006/relationships/webSettings" Target="webSettings.xml"/><Relationship Id="rId9" Type="http://schemas.openxmlformats.org/officeDocument/2006/relationships/hyperlink" Target="mailto:gregb@bza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Ball</dc:creator>
  <cp:keywords/>
  <dc:description/>
  <cp:lastModifiedBy>risa balayem</cp:lastModifiedBy>
  <cp:revision>2</cp:revision>
  <dcterms:created xsi:type="dcterms:W3CDTF">2021-06-01T12:50:00Z</dcterms:created>
  <dcterms:modified xsi:type="dcterms:W3CDTF">2021-06-01T12:50:00Z</dcterms:modified>
</cp:coreProperties>
</file>